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B830" w14:textId="77777777" w:rsidR="00DF253F" w:rsidRPr="005E47BB" w:rsidRDefault="00000000" w:rsidP="005E47BB">
      <w:pPr>
        <w:spacing w:before="120" w:after="120"/>
        <w:jc w:val="both"/>
        <w:rPr>
          <w:rFonts w:ascii="Times New Roman" w:eastAsia="Calibri" w:hAnsi="Times New Roman" w:cs="Times New Roman"/>
          <w:b/>
          <w:noProof/>
          <w:w w:val="100"/>
          <w:sz w:val="22"/>
        </w:rPr>
      </w:pPr>
      <w:bookmarkStart w:id="0" w:name="7"/>
      <w:bookmarkStart w:id="1" w:name="_Hlk32839505"/>
      <w:bookmarkEnd w:id="0"/>
      <w:r w:rsidRPr="005E47BB">
        <w:rPr>
          <w:rFonts w:ascii="Times New Roman" w:eastAsia="Calibri" w:hAnsi="Times New Roman" w:cs="Times New Roman"/>
          <w:b/>
          <w:noProof/>
          <w:w w:val="100"/>
          <w:sz w:val="22"/>
        </w:rPr>
        <w:t>ИНСТИТУТ ЗА ЈАВНО ЗДРАВЉЕ СРБИЈЕ "ДР МИЛАН ЈОВАНОВИЋ БАТУТ"</w:t>
      </w:r>
    </w:p>
    <w:p w14:paraId="30CB07B1" w14:textId="77777777" w:rsidR="00DF253F" w:rsidRPr="005E47BB" w:rsidRDefault="00000000" w:rsidP="005E47BB">
      <w:pPr>
        <w:spacing w:before="120" w:after="120"/>
        <w:jc w:val="both"/>
        <w:rPr>
          <w:rFonts w:ascii="Times New Roman" w:hAnsi="Times New Roman" w:cs="Times New Roman"/>
          <w:b/>
          <w:sz w:val="22"/>
        </w:rPr>
      </w:pPr>
      <w:r w:rsidRPr="005E47BB">
        <w:rPr>
          <w:rFonts w:ascii="Times New Roman" w:hAnsi="Times New Roman" w:cs="Times New Roman"/>
          <w:b/>
          <w:sz w:val="22"/>
        </w:rPr>
        <w:t>ПИБ:</w:t>
      </w:r>
      <w:r w:rsidRPr="005E47BB">
        <w:rPr>
          <w:rFonts w:ascii="Times New Roman" w:hAnsi="Times New Roman" w:cs="Times New Roman"/>
          <w:sz w:val="22"/>
        </w:rPr>
        <w:t> </w:t>
      </w:r>
      <w:r w:rsidRPr="005E47BB">
        <w:rPr>
          <w:rFonts w:ascii="Times New Roman" w:hAnsi="Times New Roman" w:cs="Times New Roman"/>
          <w:b/>
          <w:bCs/>
          <w:sz w:val="22"/>
          <w:lang w:val="hr-HR"/>
        </w:rPr>
        <w:t xml:space="preserve"> </w:t>
      </w:r>
      <w:bookmarkStart w:id="2" w:name="8"/>
      <w:bookmarkEnd w:id="2"/>
      <w:r w:rsidRPr="005E47BB">
        <w:rPr>
          <w:rFonts w:ascii="Times New Roman" w:eastAsia="Calibri" w:hAnsi="Times New Roman" w:cs="Times New Roman"/>
          <w:b/>
          <w:w w:val="100"/>
          <w:sz w:val="22"/>
        </w:rPr>
        <w:t>102000930</w:t>
      </w:r>
      <w:r w:rsidRPr="005E47BB">
        <w:rPr>
          <w:rFonts w:ascii="Times New Roman" w:hAnsi="Times New Roman" w:cs="Times New Roman"/>
          <w:b/>
          <w:sz w:val="22"/>
        </w:rPr>
        <w:t xml:space="preserve"> </w:t>
      </w:r>
    </w:p>
    <w:p w14:paraId="77F2EDAF" w14:textId="77777777" w:rsidR="00DF253F" w:rsidRPr="005E47BB" w:rsidRDefault="00000000" w:rsidP="005E47BB">
      <w:pPr>
        <w:spacing w:before="120" w:after="120"/>
        <w:jc w:val="both"/>
        <w:rPr>
          <w:rFonts w:ascii="Times New Roman" w:eastAsia="Calibri" w:hAnsi="Times New Roman" w:cs="Times New Roman"/>
          <w:b/>
          <w:noProof/>
          <w:w w:val="100"/>
          <w:sz w:val="22"/>
        </w:rPr>
      </w:pPr>
      <w:bookmarkStart w:id="3" w:name="9"/>
      <w:bookmarkEnd w:id="3"/>
      <w:r w:rsidRPr="005E47BB">
        <w:rPr>
          <w:rFonts w:ascii="Times New Roman" w:eastAsia="Calibri" w:hAnsi="Times New Roman" w:cs="Times New Roman"/>
          <w:b/>
          <w:noProof/>
          <w:w w:val="100"/>
          <w:sz w:val="22"/>
        </w:rPr>
        <w:t>ДР СУБОТИЋА  5</w:t>
      </w:r>
    </w:p>
    <w:p w14:paraId="3D95515A" w14:textId="77777777" w:rsidR="00DF253F" w:rsidRPr="005E47BB" w:rsidRDefault="00000000" w:rsidP="005E47BB">
      <w:pPr>
        <w:spacing w:before="120" w:after="120"/>
        <w:jc w:val="both"/>
        <w:rPr>
          <w:rFonts w:ascii="Times New Roman" w:eastAsia="Calibri" w:hAnsi="Times New Roman" w:cs="Times New Roman"/>
          <w:b/>
          <w:w w:val="100"/>
          <w:sz w:val="22"/>
        </w:rPr>
      </w:pPr>
      <w:bookmarkStart w:id="4" w:name="10"/>
      <w:bookmarkEnd w:id="4"/>
      <w:r w:rsidRPr="005E47BB">
        <w:rPr>
          <w:rFonts w:ascii="Times New Roman" w:eastAsia="Calibri" w:hAnsi="Times New Roman" w:cs="Times New Roman"/>
          <w:b/>
          <w:w w:val="100"/>
          <w:sz w:val="22"/>
        </w:rPr>
        <w:t>11000</w:t>
      </w:r>
      <w:r w:rsidRPr="005E47BB">
        <w:rPr>
          <w:rFonts w:ascii="Times New Roman" w:hAnsi="Times New Roman" w:cs="Times New Roman"/>
          <w:b/>
          <w:sz w:val="22"/>
        </w:rPr>
        <w:t> </w:t>
      </w:r>
      <w:bookmarkStart w:id="5" w:name="11"/>
      <w:bookmarkEnd w:id="5"/>
      <w:r w:rsidRPr="005E47BB">
        <w:rPr>
          <w:rFonts w:ascii="Times New Roman" w:eastAsia="Calibri" w:hAnsi="Times New Roman" w:cs="Times New Roman"/>
          <w:b/>
          <w:w w:val="100"/>
          <w:sz w:val="22"/>
        </w:rPr>
        <w:t>БЕОГРАД</w:t>
      </w:r>
    </w:p>
    <w:p w14:paraId="245ED06D" w14:textId="77777777" w:rsidR="001F55F6" w:rsidRPr="005E47BB" w:rsidRDefault="00000000" w:rsidP="005E47BB">
      <w:pPr>
        <w:spacing w:before="120" w:after="440"/>
        <w:jc w:val="both"/>
        <w:rPr>
          <w:rFonts w:ascii="Times New Roman" w:hAnsi="Times New Roman" w:cs="Times New Roman"/>
          <w:b/>
          <w:sz w:val="22"/>
          <w:lang w:val="sr-Latn-BA" w:eastAsia="lv-LV"/>
        </w:rPr>
      </w:pPr>
      <w:r w:rsidRPr="005E47BB">
        <w:rPr>
          <w:rFonts w:ascii="Times New Roman" w:hAnsi="Times New Roman" w:cs="Times New Roman"/>
          <w:b/>
          <w:sz w:val="22"/>
          <w:lang w:val="sr-Latn-BA" w:eastAsia="lv-LV"/>
        </w:rPr>
        <w:t>Република Србија</w:t>
      </w:r>
    </w:p>
    <w:p w14:paraId="646E9A32" w14:textId="77777777" w:rsidR="001F55F6" w:rsidRPr="005E47BB" w:rsidRDefault="00000000" w:rsidP="005E47BB">
      <w:pPr>
        <w:tabs>
          <w:tab w:val="left" w:pos="709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</w:pPr>
      <w:r w:rsidRPr="005E47BB">
        <w:rPr>
          <w:rFonts w:ascii="Times New Roman" w:hAnsi="Times New Roman" w:cs="Times New Roman"/>
          <w:noProof/>
          <w:sz w:val="22"/>
          <w:lang w:val="sr-Latn-BA"/>
        </w:rPr>
        <w:t>Датум:</w:t>
      </w:r>
      <w:r w:rsidRPr="005E47BB">
        <w:rPr>
          <w:rFonts w:ascii="Times New Roman" w:hAnsi="Times New Roman" w:cs="Times New Roman"/>
          <w:noProof/>
          <w:sz w:val="22"/>
          <w:lang w:val="sr-Latn-BA"/>
        </w:rPr>
        <w:tab/>
      </w:r>
      <w:bookmarkStart w:id="6" w:name="1"/>
      <w:bookmarkEnd w:id="6"/>
      <w:r w:rsidRPr="005E47BB"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  <w:t>31.03.2023</w:t>
      </w:r>
    </w:p>
    <w:p w14:paraId="021E5DA3" w14:textId="77777777" w:rsidR="001F55F6" w:rsidRPr="005E47BB" w:rsidRDefault="00000000" w:rsidP="005E47BB">
      <w:pPr>
        <w:tabs>
          <w:tab w:val="left" w:pos="709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</w:pPr>
      <w:r w:rsidRPr="005E47BB">
        <w:rPr>
          <w:rFonts w:ascii="Times New Roman" w:hAnsi="Times New Roman" w:cs="Times New Roman"/>
          <w:noProof/>
          <w:sz w:val="22"/>
          <w:lang w:val="sr-Latn-BA"/>
        </w:rPr>
        <w:t>Број:</w:t>
      </w:r>
      <w:r w:rsidRPr="005E47BB">
        <w:rPr>
          <w:rFonts w:ascii="Times New Roman" w:hAnsi="Times New Roman" w:cs="Times New Roman"/>
          <w:noProof/>
          <w:sz w:val="22"/>
          <w:lang w:val="sr-Latn-BA"/>
        </w:rPr>
        <w:tab/>
      </w:r>
      <w:bookmarkStart w:id="7" w:name="3"/>
      <w:bookmarkEnd w:id="7"/>
      <w:r w:rsidRPr="005E47BB"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  <w:t>2052/1</w:t>
      </w:r>
    </w:p>
    <w:p w14:paraId="61FAF826" w14:textId="77777777" w:rsidR="001F55F6" w:rsidRPr="005E47BB" w:rsidRDefault="00000000" w:rsidP="005E47BB">
      <w:pPr>
        <w:spacing w:before="440" w:after="120"/>
        <w:jc w:val="both"/>
        <w:rPr>
          <w:rFonts w:ascii="Times New Roman" w:eastAsia="Calibri" w:hAnsi="Times New Roman" w:cs="Times New Roman"/>
          <w:bCs/>
          <w:i/>
          <w:iCs/>
          <w:w w:val="100"/>
          <w:sz w:val="22"/>
          <w:lang w:val="sr-Latn-BA" w:eastAsia="lv-LV"/>
        </w:rPr>
      </w:pPr>
      <w:bookmarkStart w:id="8" w:name="2"/>
      <w:bookmarkEnd w:id="8"/>
      <w:r w:rsidRPr="005E47BB">
        <w:rPr>
          <w:rFonts w:ascii="Times New Roman" w:eastAsia="Calibri" w:hAnsi="Times New Roman" w:cs="Times New Roman"/>
          <w:bCs/>
          <w:i/>
          <w:iCs/>
          <w:w w:val="100"/>
          <w:sz w:val="22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14:paraId="740EC403" w14:textId="77777777" w:rsidR="001F55F6" w:rsidRPr="005E47BB" w:rsidRDefault="00000000" w:rsidP="005E47BB">
      <w:pPr>
        <w:spacing w:before="440" w:after="440"/>
        <w:jc w:val="center"/>
        <w:rPr>
          <w:rFonts w:ascii="Times New Roman" w:hAnsi="Times New Roman" w:cs="Times New Roman"/>
          <w:b/>
          <w:sz w:val="28"/>
          <w:szCs w:val="28"/>
          <w:lang w:val="sr-Latn-BA"/>
        </w:rPr>
      </w:pPr>
      <w:bookmarkStart w:id="9" w:name="_Hlk32839527"/>
      <w:r w:rsidRPr="005E47BB">
        <w:rPr>
          <w:rFonts w:ascii="Times New Roman" w:hAnsi="Times New Roman" w:cs="Times New Roman"/>
          <w:b/>
          <w:sz w:val="28"/>
          <w:szCs w:val="28"/>
          <w:lang w:val="sr-Latn-BA"/>
        </w:rPr>
        <w:t>ОДЛУКА О ДОДЕЛИ УГОВОРА</w:t>
      </w:r>
      <w:bookmarkEnd w:id="9"/>
    </w:p>
    <w:p w14:paraId="7582A1BF" w14:textId="77777777" w:rsidR="001F55F6" w:rsidRPr="005E47BB" w:rsidRDefault="00000000" w:rsidP="005E47BB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5E47BB">
        <w:rPr>
          <w:rFonts w:ascii="Times New Roman" w:hAnsi="Times New Roman"/>
          <w:b w:val="0"/>
          <w:sz w:val="22"/>
          <w:szCs w:val="22"/>
          <w:lang w:val="sr-Latn-BA"/>
        </w:rPr>
        <w:t>Наручилац:</w:t>
      </w:r>
      <w:r w:rsidRPr="005E47BB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0" w:name="12"/>
      <w:bookmarkEnd w:id="10"/>
      <w:r w:rsidRPr="005E47BB">
        <w:rPr>
          <w:rFonts w:ascii="Times New Roman" w:eastAsia="Calibri" w:hAnsi="Times New Roman"/>
          <w:w w:val="100"/>
          <w:sz w:val="22"/>
          <w:szCs w:val="22"/>
          <w:lang w:val="sr-Latn-BA"/>
        </w:rPr>
        <w:t>ИНСТИТУТ ЗА ЈАВНО ЗДРАВЉЕ СРБИЈЕ "ДР МИЛАН ЈОВАНОВИЋ БАТУТ"</w:t>
      </w:r>
    </w:p>
    <w:p w14:paraId="2F840390" w14:textId="77777777" w:rsidR="001F55F6" w:rsidRPr="005E47BB" w:rsidRDefault="00000000" w:rsidP="005E47BB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5E47BB">
        <w:rPr>
          <w:rFonts w:ascii="Times New Roman" w:hAnsi="Times New Roman"/>
          <w:b w:val="0"/>
          <w:sz w:val="22"/>
          <w:szCs w:val="22"/>
          <w:lang w:val="sr-Latn-BA"/>
        </w:rPr>
        <w:t>Референтни број:</w:t>
      </w:r>
      <w:r w:rsidRPr="005E47BB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1" w:name="6"/>
      <w:bookmarkEnd w:id="11"/>
      <w:r w:rsidRPr="005E47BB">
        <w:rPr>
          <w:rFonts w:ascii="Times New Roman" w:eastAsia="Calibri" w:hAnsi="Times New Roman"/>
          <w:w w:val="100"/>
          <w:sz w:val="22"/>
          <w:szCs w:val="22"/>
          <w:lang w:val="sr-Latn-BA"/>
        </w:rPr>
        <w:t>ЈН 24Д/22</w:t>
      </w:r>
    </w:p>
    <w:p w14:paraId="768989CB" w14:textId="77777777" w:rsidR="001F55F6" w:rsidRPr="005E47BB" w:rsidRDefault="00000000" w:rsidP="005E47BB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5E47BB">
        <w:rPr>
          <w:rFonts w:ascii="Times New Roman" w:hAnsi="Times New Roman"/>
          <w:b w:val="0"/>
          <w:sz w:val="22"/>
          <w:szCs w:val="22"/>
          <w:lang w:val="sr-Latn-BA"/>
        </w:rPr>
        <w:t>Назив набавке:</w:t>
      </w:r>
      <w:r w:rsidRPr="005E47BB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2" w:name="5"/>
      <w:bookmarkEnd w:id="12"/>
      <w:r w:rsidRPr="005E47BB">
        <w:rPr>
          <w:rFonts w:ascii="Times New Roman" w:eastAsia="Calibri" w:hAnsi="Times New Roman"/>
          <w:w w:val="100"/>
          <w:sz w:val="22"/>
          <w:szCs w:val="22"/>
          <w:lang w:val="sr-Latn-BA"/>
        </w:rPr>
        <w:t>Лабораторијске подлоге и додаци за подлоге</w:t>
      </w:r>
    </w:p>
    <w:p w14:paraId="157832D3" w14:textId="77777777" w:rsidR="001F55F6" w:rsidRPr="005E47BB" w:rsidRDefault="00000000" w:rsidP="005E47BB">
      <w:pPr>
        <w:tabs>
          <w:tab w:val="left" w:pos="3119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</w:pPr>
      <w:r w:rsidRPr="005E47BB">
        <w:rPr>
          <w:rFonts w:ascii="Times New Roman" w:hAnsi="Times New Roman" w:cs="Times New Roman"/>
          <w:sz w:val="22"/>
          <w:lang w:val="sr-Latn-BA"/>
        </w:rPr>
        <w:t>Број огласа на Порталу јавних набавки:</w:t>
      </w:r>
      <w:r w:rsidR="003406EF" w:rsidRPr="005E47BB">
        <w:rPr>
          <w:rFonts w:ascii="Times New Roman" w:hAnsi="Times New Roman" w:cs="Times New Roman"/>
          <w:b/>
          <w:sz w:val="22"/>
        </w:rPr>
        <w:tab/>
      </w:r>
      <w:bookmarkStart w:id="13" w:name="4"/>
      <w:bookmarkEnd w:id="13"/>
      <w:r w:rsidRPr="005E47BB"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  <w:t>2023/С Ф02-0005807</w:t>
      </w:r>
    </w:p>
    <w:p w14:paraId="3F4288B7" w14:textId="77777777" w:rsidR="001F55F6" w:rsidRPr="005E47BB" w:rsidRDefault="00000000" w:rsidP="005E47BB">
      <w:pPr>
        <w:pStyle w:val="Odjeljci"/>
        <w:tabs>
          <w:tab w:val="left" w:pos="1418"/>
          <w:tab w:val="left" w:pos="3119"/>
          <w:tab w:val="left" w:pos="4820"/>
        </w:tabs>
        <w:spacing w:before="120"/>
        <w:jc w:val="both"/>
        <w:rPr>
          <w:rFonts w:ascii="Times New Roman" w:hAnsi="Times New Roman"/>
          <w:sz w:val="22"/>
          <w:szCs w:val="22"/>
          <w:lang w:val="sr-Latn-BA"/>
        </w:rPr>
      </w:pPr>
      <w:r w:rsidRPr="005E47BB">
        <w:rPr>
          <w:rFonts w:ascii="Times New Roman" w:hAnsi="Times New Roman"/>
          <w:b w:val="0"/>
          <w:sz w:val="22"/>
          <w:szCs w:val="22"/>
          <w:lang w:val="sr-Latn-BA"/>
        </w:rPr>
        <w:t>Врста уговора</w:t>
      </w:r>
      <w:r w:rsidR="003406EF" w:rsidRPr="005E47BB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5E47BB">
        <w:rPr>
          <w:rFonts w:ascii="Times New Roman" w:hAnsi="Times New Roman"/>
          <w:sz w:val="22"/>
          <w:szCs w:val="22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E47BB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Pr="005E47BB">
        <w:rPr>
          <w:rFonts w:ascii="Times New Roman" w:hAnsi="Times New Roman"/>
          <w:sz w:val="22"/>
          <w:szCs w:val="22"/>
        </w:rPr>
      </w:r>
      <w:r w:rsidRPr="005E47BB">
        <w:rPr>
          <w:rFonts w:ascii="Times New Roman" w:hAnsi="Times New Roman"/>
          <w:sz w:val="22"/>
          <w:szCs w:val="22"/>
        </w:rPr>
        <w:fldChar w:fldCharType="separate"/>
      </w:r>
      <w:r w:rsidRPr="005E47BB">
        <w:rPr>
          <w:rFonts w:ascii="Times New Roman" w:hAnsi="Times New Roman"/>
          <w:sz w:val="22"/>
          <w:szCs w:val="22"/>
        </w:rPr>
        <w:fldChar w:fldCharType="end"/>
      </w:r>
      <w:bookmarkEnd w:id="14"/>
      <w:r w:rsidRPr="005E47BB">
        <w:rPr>
          <w:rFonts w:ascii="Times New Roman" w:hAnsi="Times New Roman"/>
          <w:sz w:val="22"/>
          <w:szCs w:val="22"/>
        </w:rPr>
        <w:t> </w:t>
      </w:r>
      <w:r w:rsidRPr="005E47BB">
        <w:rPr>
          <w:rFonts w:ascii="Times New Roman" w:hAnsi="Times New Roman"/>
          <w:b w:val="0"/>
          <w:sz w:val="22"/>
          <w:szCs w:val="22"/>
          <w:lang w:val="sr-Latn-BA"/>
        </w:rPr>
        <w:t>Радови</w:t>
      </w:r>
      <w:r w:rsidR="003406EF" w:rsidRPr="005E47BB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5E47BB">
        <w:rPr>
          <w:rFonts w:ascii="Times New Roman" w:hAnsi="Times New Roman"/>
          <w:sz w:val="22"/>
          <w:szCs w:val="22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5E47BB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Pr="005E47BB">
        <w:rPr>
          <w:rFonts w:ascii="Times New Roman" w:hAnsi="Times New Roman"/>
          <w:sz w:val="22"/>
          <w:szCs w:val="22"/>
        </w:rPr>
      </w:r>
      <w:r w:rsidRPr="005E47BB">
        <w:rPr>
          <w:rFonts w:ascii="Times New Roman" w:hAnsi="Times New Roman"/>
          <w:sz w:val="22"/>
          <w:szCs w:val="22"/>
        </w:rPr>
        <w:fldChar w:fldCharType="separate"/>
      </w:r>
      <w:r w:rsidRPr="005E47BB">
        <w:rPr>
          <w:rFonts w:ascii="Times New Roman" w:hAnsi="Times New Roman"/>
          <w:sz w:val="22"/>
          <w:szCs w:val="22"/>
        </w:rPr>
        <w:fldChar w:fldCharType="end"/>
      </w:r>
      <w:bookmarkEnd w:id="15"/>
      <w:r w:rsidRPr="005E47BB">
        <w:rPr>
          <w:rFonts w:ascii="Times New Roman" w:hAnsi="Times New Roman"/>
          <w:sz w:val="22"/>
          <w:szCs w:val="22"/>
        </w:rPr>
        <w:t> </w:t>
      </w:r>
      <w:r w:rsidRPr="005E47BB">
        <w:rPr>
          <w:rFonts w:ascii="Times New Roman" w:hAnsi="Times New Roman"/>
          <w:b w:val="0"/>
          <w:sz w:val="22"/>
          <w:szCs w:val="22"/>
          <w:lang w:val="sr-Latn-BA"/>
        </w:rPr>
        <w:t>Добра</w:t>
      </w:r>
      <w:r w:rsidR="003406EF" w:rsidRPr="005E47BB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5E47BB">
        <w:rPr>
          <w:rFonts w:ascii="Times New Roman" w:hAnsi="Times New Roman"/>
          <w:sz w:val="22"/>
          <w:szCs w:val="22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5E47BB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Pr="005E47BB">
        <w:rPr>
          <w:rFonts w:ascii="Times New Roman" w:hAnsi="Times New Roman"/>
          <w:sz w:val="22"/>
          <w:szCs w:val="22"/>
        </w:rPr>
      </w:r>
      <w:r w:rsidRPr="005E47BB">
        <w:rPr>
          <w:rFonts w:ascii="Times New Roman" w:hAnsi="Times New Roman"/>
          <w:sz w:val="22"/>
          <w:szCs w:val="22"/>
        </w:rPr>
        <w:fldChar w:fldCharType="separate"/>
      </w:r>
      <w:r w:rsidRPr="005E47BB">
        <w:rPr>
          <w:rFonts w:ascii="Times New Roman" w:hAnsi="Times New Roman"/>
          <w:sz w:val="22"/>
          <w:szCs w:val="22"/>
        </w:rPr>
        <w:fldChar w:fldCharType="end"/>
      </w:r>
      <w:bookmarkEnd w:id="16"/>
      <w:r w:rsidRPr="005E47BB">
        <w:rPr>
          <w:rFonts w:ascii="Times New Roman" w:hAnsi="Times New Roman"/>
          <w:sz w:val="22"/>
          <w:szCs w:val="22"/>
        </w:rPr>
        <w:t> </w:t>
      </w:r>
      <w:r w:rsidRPr="005E47BB">
        <w:rPr>
          <w:rFonts w:ascii="Times New Roman" w:hAnsi="Times New Roman"/>
          <w:b w:val="0"/>
          <w:sz w:val="22"/>
          <w:szCs w:val="22"/>
          <w:lang w:val="sr-Latn-BA"/>
        </w:rPr>
        <w:t>Услуге</w:t>
      </w:r>
    </w:p>
    <w:p w14:paraId="7683B9EE" w14:textId="77777777" w:rsidR="001F55F6" w:rsidRPr="005E47BB" w:rsidRDefault="00000000" w:rsidP="005E47BB">
      <w:pPr>
        <w:pStyle w:val="Odjeljci"/>
        <w:spacing w:before="120" w:after="60"/>
        <w:ind w:left="1758" w:hanging="1758"/>
        <w:jc w:val="both"/>
        <w:rPr>
          <w:rFonts w:ascii="Times New Roman" w:eastAsia="Calibri" w:hAnsi="Times New Roman"/>
          <w:w w:val="100"/>
          <w:sz w:val="22"/>
          <w:szCs w:val="22"/>
        </w:rPr>
      </w:pPr>
      <w:r w:rsidRPr="005E47BB">
        <w:rPr>
          <w:rFonts w:ascii="Times New Roman" w:hAnsi="Times New Roman"/>
          <w:b w:val="0"/>
          <w:sz w:val="22"/>
          <w:szCs w:val="22"/>
          <w:lang w:val="sr-Latn-BA"/>
        </w:rPr>
        <w:t>Главна CPV ознака:</w:t>
      </w:r>
      <w:r w:rsidR="003406EF" w:rsidRPr="005E47BB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7" w:name="13"/>
      <w:bookmarkEnd w:id="17"/>
      <w:r w:rsidRPr="005E47BB">
        <w:rPr>
          <w:rFonts w:ascii="Times New Roman" w:eastAsia="Calibri" w:hAnsi="Times New Roman"/>
          <w:w w:val="100"/>
          <w:sz w:val="22"/>
          <w:szCs w:val="22"/>
        </w:rPr>
        <w:t>24931250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205"/>
      </w:tblGrid>
      <w:tr w:rsidR="00732F6B" w:rsidRPr="005E47BB" w14:paraId="7ACF6928" w14:textId="77777777" w:rsidTr="00493F14">
        <w:trPr>
          <w:trHeight w:val="872"/>
        </w:trPr>
        <w:tc>
          <w:tcPr>
            <w:tcW w:w="10205" w:type="dxa"/>
          </w:tcPr>
          <w:p w14:paraId="3680DD6B" w14:textId="77777777" w:rsidR="00246D5A" w:rsidRPr="005E47BB" w:rsidRDefault="00000000" w:rsidP="005E47BB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5E47BB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партије:</w:t>
            </w:r>
            <w:r w:rsidRPr="005E47BB">
              <w:rPr>
                <w:rFonts w:ascii="Times New Roman" w:hAnsi="Times New Roman"/>
                <w:sz w:val="22"/>
                <w:szCs w:val="22"/>
              </w:rPr>
              <w:tab/>
            </w:r>
            <w:bookmarkStart w:id="18" w:name="14"/>
            <w:bookmarkEnd w:id="18"/>
            <w:r w:rsidRPr="005E47BB">
              <w:rPr>
                <w:rFonts w:ascii="Times New Roman" w:eastAsia="Calibri" w:hAnsi="Times New Roman"/>
                <w:w w:val="100"/>
                <w:sz w:val="22"/>
                <w:szCs w:val="22"/>
              </w:rPr>
              <w:t>1</w:t>
            </w:r>
            <w:r w:rsidRPr="005E47BB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19" w:name="15"/>
            <w:bookmarkEnd w:id="19"/>
            <w:r w:rsidRPr="005E47BB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>Подлоге за изолацију и идентификацију цревних патогених бактерија</w:t>
            </w:r>
          </w:p>
          <w:p w14:paraId="08BB1263" w14:textId="77777777" w:rsidR="00246D5A" w:rsidRPr="005E47BB" w:rsidRDefault="00000000" w:rsidP="005E47BB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20" w:name="16"/>
            <w:bookmarkEnd w:id="20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2.100.000,00</w:t>
            </w:r>
            <w:r w:rsidRPr="005E47BB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21" w:name="17"/>
            <w:bookmarkEnd w:id="21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0BBD2281" w14:textId="77777777" w:rsidR="00246D5A" w:rsidRPr="005E47BB" w:rsidRDefault="00000000" w:rsidP="005E47BB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22" w:name="22"/>
            <w:bookmarkEnd w:id="22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732F6B" w:rsidRPr="005E47BB" w14:paraId="703B619E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71E16DBA" w14:textId="77777777" w:rsidR="00246D5A" w:rsidRPr="005E47BB" w:rsidRDefault="00000000" w:rsidP="005E47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23" w:name="23"/>
                  <w:bookmarkEnd w:id="23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УНИ-ЦХЕМ ДОО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100052572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ЦРНОТРАВСКА, 27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Београд (Савски Венац)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11000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311CDDB7" w14:textId="77777777" w:rsidR="00246D5A" w:rsidRPr="005E47BB" w:rsidRDefault="00000000" w:rsidP="005E47BB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5E47BB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29" w:name="19"/>
            <w:bookmarkEnd w:id="29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1.986.650,00</w:t>
            </w:r>
          </w:p>
          <w:p w14:paraId="3B727DF0" w14:textId="77777777" w:rsidR="00246D5A" w:rsidRPr="005E47BB" w:rsidRDefault="00000000" w:rsidP="005E47BB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5E47BB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30" w:name="20"/>
            <w:bookmarkEnd w:id="30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2.383.980,00</w:t>
            </w:r>
          </w:p>
          <w:p w14:paraId="32562C77" w14:textId="77777777" w:rsidR="00246D5A" w:rsidRPr="005E47BB" w:rsidRDefault="00000000" w:rsidP="005E47BB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5E47BB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31" w:name="21"/>
            <w:bookmarkEnd w:id="31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2EF4A7A0" w14:textId="77777777" w:rsidR="00D97E3E" w:rsidRPr="005E47BB" w:rsidRDefault="00000000" w:rsidP="005E47BB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Напомена:</w:t>
            </w:r>
            <w:r w:rsidR="00194CD8"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32" w:name="18"/>
            <w:bookmarkEnd w:id="32"/>
            <w:r w:rsidRPr="005E47BB"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</w:r>
          </w:p>
        </w:tc>
      </w:tr>
      <w:tr w:rsidR="00732F6B" w:rsidRPr="005E47BB" w14:paraId="47CBFB93" w14:textId="77777777" w:rsidTr="00493F14">
        <w:trPr>
          <w:trHeight w:val="872"/>
        </w:trPr>
        <w:tc>
          <w:tcPr>
            <w:tcW w:w="10205" w:type="dxa"/>
          </w:tcPr>
          <w:p w14:paraId="0202210A" w14:textId="77777777" w:rsidR="00246D5A" w:rsidRPr="005E47BB" w:rsidRDefault="00000000" w:rsidP="005E47BB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5E47BB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партије:</w:t>
            </w:r>
            <w:r w:rsidRPr="005E47BB">
              <w:rPr>
                <w:rFonts w:ascii="Times New Roman" w:hAnsi="Times New Roman"/>
                <w:sz w:val="22"/>
                <w:szCs w:val="22"/>
              </w:rPr>
              <w:tab/>
            </w:r>
            <w:bookmarkStart w:id="33" w:name="29"/>
            <w:bookmarkEnd w:id="33"/>
            <w:r w:rsidRPr="005E47BB">
              <w:rPr>
                <w:rFonts w:ascii="Times New Roman" w:eastAsia="Calibri" w:hAnsi="Times New Roman"/>
                <w:w w:val="100"/>
                <w:sz w:val="22"/>
                <w:szCs w:val="22"/>
              </w:rPr>
              <w:t>2</w:t>
            </w:r>
            <w:r w:rsidRPr="005E47BB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34" w:name="30"/>
            <w:bookmarkEnd w:id="34"/>
            <w:r w:rsidRPr="005E47BB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 xml:space="preserve">Дехидрисане подлоге за испитивање осетивости аеробних бактерија на антибиотике </w:t>
            </w:r>
          </w:p>
          <w:p w14:paraId="26BA39B4" w14:textId="77777777" w:rsidR="00246D5A" w:rsidRPr="005E47BB" w:rsidRDefault="00000000" w:rsidP="005E47BB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35" w:name="31"/>
            <w:bookmarkEnd w:id="35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600.000,00</w:t>
            </w:r>
            <w:r w:rsidRPr="005E47BB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36" w:name="32"/>
            <w:bookmarkEnd w:id="36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5144634B" w14:textId="77777777" w:rsidR="00246D5A" w:rsidRPr="005E47BB" w:rsidRDefault="00000000" w:rsidP="005E47BB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37" w:name="37"/>
            <w:bookmarkEnd w:id="37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732F6B" w:rsidRPr="005E47BB" w14:paraId="2E149E66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47A207DE" w14:textId="77777777" w:rsidR="00246D5A" w:rsidRPr="005E47BB" w:rsidRDefault="00000000" w:rsidP="005E47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38" w:name="38"/>
                  <w:bookmarkEnd w:id="38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ПРОМЕДИА ДОО  КИКИНДА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100579471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Краља Петра Првог, 114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Кикинда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23300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680D8538" w14:textId="77777777" w:rsidR="00246D5A" w:rsidRPr="005E47BB" w:rsidRDefault="00000000" w:rsidP="005E47BB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5E47BB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44" w:name="34"/>
            <w:bookmarkEnd w:id="44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327.000,00</w:t>
            </w:r>
          </w:p>
          <w:p w14:paraId="69BCB133" w14:textId="77777777" w:rsidR="00246D5A" w:rsidRPr="005E47BB" w:rsidRDefault="00000000" w:rsidP="005E47BB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5E47BB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45" w:name="35"/>
            <w:bookmarkEnd w:id="45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392.400,00</w:t>
            </w:r>
          </w:p>
          <w:p w14:paraId="06E6D509" w14:textId="77777777" w:rsidR="00246D5A" w:rsidRPr="005E47BB" w:rsidRDefault="00000000" w:rsidP="005E47BB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5E47BB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46" w:name="36"/>
            <w:bookmarkEnd w:id="46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60877623" w14:textId="77777777" w:rsidR="00D97E3E" w:rsidRPr="005E47BB" w:rsidRDefault="00000000" w:rsidP="005E47BB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Напомена:</w:t>
            </w:r>
            <w:r w:rsidR="00194CD8"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47" w:name="33"/>
            <w:bookmarkEnd w:id="47"/>
            <w:r w:rsidRPr="005E47BB"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</w:r>
          </w:p>
        </w:tc>
      </w:tr>
      <w:tr w:rsidR="00732F6B" w:rsidRPr="005E47BB" w14:paraId="19B557DD" w14:textId="77777777" w:rsidTr="00493F14">
        <w:trPr>
          <w:trHeight w:val="872"/>
        </w:trPr>
        <w:tc>
          <w:tcPr>
            <w:tcW w:w="10205" w:type="dxa"/>
          </w:tcPr>
          <w:p w14:paraId="777F0E97" w14:textId="77777777" w:rsidR="00246D5A" w:rsidRPr="005E47BB" w:rsidRDefault="00000000" w:rsidP="005E47BB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5E47BB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lastRenderedPageBreak/>
              <w:t>Број и назив партије:</w:t>
            </w:r>
            <w:r w:rsidRPr="005E47BB">
              <w:rPr>
                <w:rFonts w:ascii="Times New Roman" w:hAnsi="Times New Roman"/>
                <w:sz w:val="22"/>
                <w:szCs w:val="22"/>
              </w:rPr>
              <w:tab/>
            </w:r>
            <w:bookmarkStart w:id="48" w:name="44"/>
            <w:bookmarkEnd w:id="48"/>
            <w:r w:rsidRPr="005E47BB">
              <w:rPr>
                <w:rFonts w:ascii="Times New Roman" w:eastAsia="Calibri" w:hAnsi="Times New Roman"/>
                <w:w w:val="100"/>
                <w:sz w:val="22"/>
                <w:szCs w:val="22"/>
              </w:rPr>
              <w:t>4</w:t>
            </w:r>
            <w:r w:rsidRPr="005E47BB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49" w:name="45"/>
            <w:bookmarkEnd w:id="49"/>
            <w:r w:rsidRPr="005E47BB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>Готове подлоге  - урогениталне</w:t>
            </w:r>
          </w:p>
          <w:p w14:paraId="605FAF0A" w14:textId="77777777" w:rsidR="00246D5A" w:rsidRPr="005E47BB" w:rsidRDefault="00000000" w:rsidP="005E47BB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50" w:name="46"/>
            <w:bookmarkEnd w:id="50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80.000,00</w:t>
            </w:r>
            <w:r w:rsidRPr="005E47BB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51" w:name="47"/>
            <w:bookmarkEnd w:id="51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51CAF9F5" w14:textId="77777777" w:rsidR="00246D5A" w:rsidRPr="005E47BB" w:rsidRDefault="00000000" w:rsidP="005E47BB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52" w:name="52"/>
            <w:bookmarkEnd w:id="52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732F6B" w:rsidRPr="005E47BB" w14:paraId="33870133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72E41859" w14:textId="77777777" w:rsidR="00246D5A" w:rsidRPr="005E47BB" w:rsidRDefault="00000000" w:rsidP="005E47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53" w:name="53"/>
                  <w:bookmarkEnd w:id="53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YУНYЦОМ ДОО БЕОГРАД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100219473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БУЛЕВАР ОСЛОБОЂЕЊА, 185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Београд (Вождовац)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11000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5D45C689" w14:textId="77777777" w:rsidR="00246D5A" w:rsidRPr="005E47BB" w:rsidRDefault="00000000" w:rsidP="005E47BB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5E47BB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59" w:name="49"/>
            <w:bookmarkEnd w:id="59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59.300,00</w:t>
            </w:r>
          </w:p>
          <w:p w14:paraId="58DE5AC6" w14:textId="77777777" w:rsidR="00246D5A" w:rsidRPr="005E47BB" w:rsidRDefault="00000000" w:rsidP="005E47BB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5E47BB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60" w:name="50"/>
            <w:bookmarkEnd w:id="60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71.160,00</w:t>
            </w:r>
          </w:p>
          <w:p w14:paraId="654D3212" w14:textId="77777777" w:rsidR="00246D5A" w:rsidRPr="005E47BB" w:rsidRDefault="00000000" w:rsidP="005E47BB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5E47BB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61" w:name="51"/>
            <w:bookmarkEnd w:id="61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5D86DC11" w14:textId="77777777" w:rsidR="00D97E3E" w:rsidRPr="005E47BB" w:rsidRDefault="00000000" w:rsidP="005E47BB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Напомена:</w:t>
            </w:r>
            <w:r w:rsidR="00194CD8"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62" w:name="48"/>
            <w:bookmarkEnd w:id="62"/>
            <w:r w:rsidRPr="005E47BB"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</w:r>
          </w:p>
        </w:tc>
      </w:tr>
      <w:tr w:rsidR="00732F6B" w:rsidRPr="005E47BB" w14:paraId="04E3B8D5" w14:textId="77777777" w:rsidTr="00493F14">
        <w:trPr>
          <w:trHeight w:val="872"/>
        </w:trPr>
        <w:tc>
          <w:tcPr>
            <w:tcW w:w="10205" w:type="dxa"/>
          </w:tcPr>
          <w:p w14:paraId="5CF86B09" w14:textId="77777777" w:rsidR="00246D5A" w:rsidRPr="005E47BB" w:rsidRDefault="00000000" w:rsidP="005E47BB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5E47BB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партије:</w:t>
            </w:r>
            <w:r w:rsidRPr="005E47BB">
              <w:rPr>
                <w:rFonts w:ascii="Times New Roman" w:hAnsi="Times New Roman"/>
                <w:sz w:val="22"/>
                <w:szCs w:val="22"/>
              </w:rPr>
              <w:tab/>
            </w:r>
            <w:bookmarkStart w:id="63" w:name="59"/>
            <w:bookmarkEnd w:id="63"/>
            <w:r w:rsidRPr="005E47BB">
              <w:rPr>
                <w:rFonts w:ascii="Times New Roman" w:eastAsia="Calibri" w:hAnsi="Times New Roman"/>
                <w:w w:val="100"/>
                <w:sz w:val="22"/>
                <w:szCs w:val="22"/>
              </w:rPr>
              <w:t>5</w:t>
            </w:r>
            <w:r w:rsidRPr="005E47BB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64" w:name="60"/>
            <w:bookmarkEnd w:id="64"/>
            <w:r w:rsidRPr="005E47BB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 xml:space="preserve">Транспортне подлоге </w:t>
            </w:r>
          </w:p>
          <w:p w14:paraId="412F297D" w14:textId="77777777" w:rsidR="00246D5A" w:rsidRPr="005E47BB" w:rsidRDefault="00000000" w:rsidP="005E47BB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65" w:name="61"/>
            <w:bookmarkEnd w:id="65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20.000,00</w:t>
            </w:r>
            <w:r w:rsidRPr="005E47BB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66" w:name="62"/>
            <w:bookmarkEnd w:id="66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4957657E" w14:textId="77777777" w:rsidR="00246D5A" w:rsidRPr="005E47BB" w:rsidRDefault="00000000" w:rsidP="005E47BB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67" w:name="67"/>
            <w:bookmarkEnd w:id="67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732F6B" w:rsidRPr="005E47BB" w14:paraId="2454356A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38DD7EBF" w14:textId="77777777" w:rsidR="00246D5A" w:rsidRPr="005E47BB" w:rsidRDefault="00000000" w:rsidP="005E47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68" w:name="68"/>
                  <w:bookmarkEnd w:id="68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ПРОМЕДИА ДОО  КИКИНДА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100579471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Краља Петра Првог, 114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Кикинда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23300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4D91D6AF" w14:textId="77777777" w:rsidR="00246D5A" w:rsidRPr="005E47BB" w:rsidRDefault="00000000" w:rsidP="005E47BB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5E47BB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74" w:name="64"/>
            <w:bookmarkEnd w:id="74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7.200,00</w:t>
            </w:r>
          </w:p>
          <w:p w14:paraId="6EE5D3BC" w14:textId="77777777" w:rsidR="00246D5A" w:rsidRPr="005E47BB" w:rsidRDefault="00000000" w:rsidP="005E47BB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5E47BB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75" w:name="65"/>
            <w:bookmarkEnd w:id="75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8.640,00</w:t>
            </w:r>
          </w:p>
          <w:p w14:paraId="01F8BD2D" w14:textId="77777777" w:rsidR="00246D5A" w:rsidRPr="005E47BB" w:rsidRDefault="00000000" w:rsidP="005E47BB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5E47BB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76" w:name="66"/>
            <w:bookmarkEnd w:id="76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3E7E0DC9" w14:textId="77777777" w:rsidR="00D97E3E" w:rsidRPr="005E47BB" w:rsidRDefault="00000000" w:rsidP="005E47BB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Напомена:</w:t>
            </w:r>
            <w:r w:rsidR="00194CD8"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77" w:name="63"/>
            <w:bookmarkEnd w:id="77"/>
            <w:r w:rsidRPr="005E47BB"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</w:r>
          </w:p>
        </w:tc>
      </w:tr>
      <w:tr w:rsidR="00732F6B" w:rsidRPr="005E47BB" w14:paraId="1CB89DBF" w14:textId="77777777" w:rsidTr="00493F14">
        <w:trPr>
          <w:trHeight w:val="872"/>
        </w:trPr>
        <w:tc>
          <w:tcPr>
            <w:tcW w:w="10205" w:type="dxa"/>
          </w:tcPr>
          <w:p w14:paraId="2F368192" w14:textId="77777777" w:rsidR="00246D5A" w:rsidRPr="005E47BB" w:rsidRDefault="00000000" w:rsidP="005E47BB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5E47BB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партије:</w:t>
            </w:r>
            <w:r w:rsidRPr="005E47BB">
              <w:rPr>
                <w:rFonts w:ascii="Times New Roman" w:hAnsi="Times New Roman"/>
                <w:sz w:val="22"/>
                <w:szCs w:val="22"/>
              </w:rPr>
              <w:tab/>
            </w:r>
            <w:bookmarkStart w:id="78" w:name="74"/>
            <w:bookmarkEnd w:id="78"/>
            <w:r w:rsidRPr="005E47BB">
              <w:rPr>
                <w:rFonts w:ascii="Times New Roman" w:eastAsia="Calibri" w:hAnsi="Times New Roman"/>
                <w:w w:val="100"/>
                <w:sz w:val="22"/>
                <w:szCs w:val="22"/>
              </w:rPr>
              <w:t>6</w:t>
            </w:r>
            <w:r w:rsidRPr="005E47BB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79" w:name="75"/>
            <w:bookmarkEnd w:id="79"/>
            <w:r w:rsidRPr="005E47BB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 xml:space="preserve">Суплемент за изолацију Неиссера спп. </w:t>
            </w:r>
          </w:p>
          <w:p w14:paraId="59158EBC" w14:textId="77777777" w:rsidR="00246D5A" w:rsidRPr="005E47BB" w:rsidRDefault="00000000" w:rsidP="005E47BB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80" w:name="76"/>
            <w:bookmarkEnd w:id="80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50.000,00</w:t>
            </w:r>
            <w:r w:rsidRPr="005E47BB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81" w:name="77"/>
            <w:bookmarkEnd w:id="81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2B11B431" w14:textId="77777777" w:rsidR="00246D5A" w:rsidRPr="005E47BB" w:rsidRDefault="00000000" w:rsidP="005E47BB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82" w:name="82"/>
            <w:bookmarkEnd w:id="82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732F6B" w:rsidRPr="005E47BB" w14:paraId="1A55C243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613A72DF" w14:textId="77777777" w:rsidR="00246D5A" w:rsidRPr="005E47BB" w:rsidRDefault="00000000" w:rsidP="005E47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83" w:name="83"/>
                  <w:bookmarkEnd w:id="83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УНИ-ЦХЕМ ДОО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100052572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ЦРНОТРАВСКА, 27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Београд (Савски Венац)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11000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670A315F" w14:textId="77777777" w:rsidR="00246D5A" w:rsidRPr="005E47BB" w:rsidRDefault="00000000" w:rsidP="005E47BB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5E47BB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89" w:name="79"/>
            <w:bookmarkEnd w:id="89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30.800,00</w:t>
            </w:r>
          </w:p>
          <w:p w14:paraId="0D14E9B9" w14:textId="77777777" w:rsidR="00246D5A" w:rsidRPr="005E47BB" w:rsidRDefault="00000000" w:rsidP="005E47BB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5E47BB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90" w:name="80"/>
            <w:bookmarkEnd w:id="90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36.960,00</w:t>
            </w:r>
          </w:p>
          <w:p w14:paraId="76571A5F" w14:textId="77777777" w:rsidR="00246D5A" w:rsidRPr="005E47BB" w:rsidRDefault="00000000" w:rsidP="005E47BB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5E47BB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91" w:name="81"/>
            <w:bookmarkEnd w:id="91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069BA940" w14:textId="77777777" w:rsidR="00D97E3E" w:rsidRPr="005E47BB" w:rsidRDefault="00000000" w:rsidP="005E47BB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Напомена:</w:t>
            </w:r>
            <w:r w:rsidR="00194CD8"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92" w:name="78"/>
            <w:bookmarkEnd w:id="92"/>
            <w:r w:rsidRPr="005E47BB"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</w:r>
          </w:p>
        </w:tc>
      </w:tr>
      <w:tr w:rsidR="00732F6B" w:rsidRPr="005E47BB" w14:paraId="512E15F2" w14:textId="77777777" w:rsidTr="00493F14">
        <w:trPr>
          <w:trHeight w:val="872"/>
        </w:trPr>
        <w:tc>
          <w:tcPr>
            <w:tcW w:w="10205" w:type="dxa"/>
          </w:tcPr>
          <w:p w14:paraId="71886347" w14:textId="77777777" w:rsidR="00246D5A" w:rsidRPr="005E47BB" w:rsidRDefault="00000000" w:rsidP="005E47BB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5E47BB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партије:</w:t>
            </w:r>
            <w:r w:rsidRPr="005E47BB">
              <w:rPr>
                <w:rFonts w:ascii="Times New Roman" w:hAnsi="Times New Roman"/>
                <w:sz w:val="22"/>
                <w:szCs w:val="22"/>
              </w:rPr>
              <w:tab/>
            </w:r>
            <w:bookmarkStart w:id="93" w:name="89"/>
            <w:bookmarkEnd w:id="93"/>
            <w:r w:rsidRPr="005E47BB">
              <w:rPr>
                <w:rFonts w:ascii="Times New Roman" w:eastAsia="Calibri" w:hAnsi="Times New Roman"/>
                <w:w w:val="100"/>
                <w:sz w:val="22"/>
                <w:szCs w:val="22"/>
              </w:rPr>
              <w:t>7</w:t>
            </w:r>
            <w:r w:rsidRPr="005E47BB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94" w:name="90"/>
            <w:bookmarkEnd w:id="94"/>
            <w:r w:rsidRPr="005E47BB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 xml:space="preserve">Суплемент за повећање хранљивости подлога </w:t>
            </w:r>
          </w:p>
          <w:p w14:paraId="18559228" w14:textId="77777777" w:rsidR="00246D5A" w:rsidRPr="005E47BB" w:rsidRDefault="00000000" w:rsidP="005E47BB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95" w:name="91"/>
            <w:bookmarkEnd w:id="95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50.000,00</w:t>
            </w:r>
            <w:r w:rsidRPr="005E47BB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96" w:name="92"/>
            <w:bookmarkEnd w:id="96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25D4C9A5" w14:textId="77777777" w:rsidR="00246D5A" w:rsidRPr="005E47BB" w:rsidRDefault="00000000" w:rsidP="005E47BB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97" w:name="97"/>
            <w:bookmarkEnd w:id="97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732F6B" w:rsidRPr="005E47BB" w14:paraId="4E36EC8B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6F4892DC" w14:textId="77777777" w:rsidR="00246D5A" w:rsidRPr="005E47BB" w:rsidRDefault="00000000" w:rsidP="005E47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98" w:name="98"/>
                  <w:bookmarkEnd w:id="98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УНИ-ЦХЕМ ДОО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99" w:name="99"/>
                  <w:bookmarkEnd w:id="99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100052572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00" w:name="100"/>
                  <w:bookmarkEnd w:id="100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ЦРНОТРАВСКА, 27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01" w:name="101"/>
                  <w:bookmarkEnd w:id="101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Београд (Савски Венац)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02" w:name="102"/>
                  <w:bookmarkEnd w:id="102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11000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03" w:name="103"/>
                  <w:bookmarkEnd w:id="103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2C1D7C9F" w14:textId="77777777" w:rsidR="00246D5A" w:rsidRPr="005E47BB" w:rsidRDefault="00000000" w:rsidP="005E47BB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5E47BB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104" w:name="94"/>
            <w:bookmarkEnd w:id="104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15.200,00</w:t>
            </w:r>
          </w:p>
          <w:p w14:paraId="0242975D" w14:textId="77777777" w:rsidR="00246D5A" w:rsidRPr="005E47BB" w:rsidRDefault="00000000" w:rsidP="005E47BB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5E47BB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105" w:name="95"/>
            <w:bookmarkEnd w:id="105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18.240,00</w:t>
            </w:r>
          </w:p>
          <w:p w14:paraId="4FB575B8" w14:textId="77777777" w:rsidR="00246D5A" w:rsidRPr="005E47BB" w:rsidRDefault="00000000" w:rsidP="005E47BB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5E47BB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106" w:name="96"/>
            <w:bookmarkEnd w:id="106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7F71F0C1" w14:textId="77777777" w:rsidR="00D97E3E" w:rsidRPr="005E47BB" w:rsidRDefault="00000000" w:rsidP="005E47BB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Напомена:</w:t>
            </w:r>
            <w:r w:rsidR="00194CD8"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107" w:name="93"/>
            <w:bookmarkEnd w:id="107"/>
            <w:r w:rsidRPr="005E47BB"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</w:r>
          </w:p>
        </w:tc>
      </w:tr>
      <w:tr w:rsidR="00732F6B" w:rsidRPr="005E47BB" w14:paraId="7E55F012" w14:textId="77777777" w:rsidTr="00493F14">
        <w:trPr>
          <w:trHeight w:val="872"/>
        </w:trPr>
        <w:tc>
          <w:tcPr>
            <w:tcW w:w="10205" w:type="dxa"/>
          </w:tcPr>
          <w:p w14:paraId="700CCC3D" w14:textId="77777777" w:rsidR="00246D5A" w:rsidRPr="005E47BB" w:rsidRDefault="00000000" w:rsidP="005E47BB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5E47BB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lastRenderedPageBreak/>
              <w:t>Број и назив партије:</w:t>
            </w:r>
            <w:r w:rsidRPr="005E47BB">
              <w:rPr>
                <w:rFonts w:ascii="Times New Roman" w:hAnsi="Times New Roman"/>
                <w:sz w:val="22"/>
                <w:szCs w:val="22"/>
              </w:rPr>
              <w:tab/>
            </w:r>
            <w:bookmarkStart w:id="108" w:name="104"/>
            <w:bookmarkEnd w:id="108"/>
            <w:r w:rsidRPr="005E47BB">
              <w:rPr>
                <w:rFonts w:ascii="Times New Roman" w:eastAsia="Calibri" w:hAnsi="Times New Roman"/>
                <w:w w:val="100"/>
                <w:sz w:val="22"/>
                <w:szCs w:val="22"/>
              </w:rPr>
              <w:t>8</w:t>
            </w:r>
            <w:r w:rsidRPr="005E47BB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109" w:name="105"/>
            <w:bookmarkEnd w:id="109"/>
            <w:r w:rsidRPr="005E47BB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 xml:space="preserve">Хромогене подлоге </w:t>
            </w:r>
          </w:p>
          <w:p w14:paraId="36042C82" w14:textId="77777777" w:rsidR="00246D5A" w:rsidRPr="005E47BB" w:rsidRDefault="00000000" w:rsidP="005E47BB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110" w:name="106"/>
            <w:bookmarkEnd w:id="110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100.000,00</w:t>
            </w:r>
            <w:r w:rsidRPr="005E47BB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111" w:name="107"/>
            <w:bookmarkEnd w:id="111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592C43E1" w14:textId="77777777" w:rsidR="00246D5A" w:rsidRPr="005E47BB" w:rsidRDefault="00000000" w:rsidP="005E47BB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112" w:name="112"/>
            <w:bookmarkEnd w:id="112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732F6B" w:rsidRPr="005E47BB" w14:paraId="11BFF378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1234E19D" w14:textId="77777777" w:rsidR="00246D5A" w:rsidRPr="005E47BB" w:rsidRDefault="00000000" w:rsidP="005E47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113" w:name="113"/>
                  <w:bookmarkEnd w:id="113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СУПЕРЛАБ ДОО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14" w:name="114"/>
                  <w:bookmarkEnd w:id="114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101822498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15" w:name="115"/>
                  <w:bookmarkEnd w:id="115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Милутина Миланковића, 25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16" w:name="116"/>
                  <w:bookmarkEnd w:id="116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Београд (Нови Београд)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17" w:name="117"/>
                  <w:bookmarkEnd w:id="117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11070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18" w:name="118"/>
                  <w:bookmarkEnd w:id="118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0BEBF540" w14:textId="77777777" w:rsidR="00246D5A" w:rsidRPr="005E47BB" w:rsidRDefault="00000000" w:rsidP="005E47BB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5E47BB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119" w:name="109"/>
            <w:bookmarkEnd w:id="119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11.980,00</w:t>
            </w:r>
          </w:p>
          <w:p w14:paraId="762C43A1" w14:textId="77777777" w:rsidR="00246D5A" w:rsidRPr="005E47BB" w:rsidRDefault="00000000" w:rsidP="005E47BB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5E47BB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120" w:name="110"/>
            <w:bookmarkEnd w:id="120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14.376,00</w:t>
            </w:r>
          </w:p>
          <w:p w14:paraId="1B2B7E36" w14:textId="77777777" w:rsidR="00246D5A" w:rsidRPr="005E47BB" w:rsidRDefault="00000000" w:rsidP="005E47BB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5E47BB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121" w:name="111"/>
            <w:bookmarkEnd w:id="121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6E95A7DE" w14:textId="77777777" w:rsidR="00D97E3E" w:rsidRPr="005E47BB" w:rsidRDefault="00000000" w:rsidP="005E47BB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Напомена:</w:t>
            </w:r>
            <w:r w:rsidR="00194CD8"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122" w:name="108"/>
            <w:bookmarkEnd w:id="122"/>
            <w:r w:rsidRPr="005E47BB"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</w:r>
          </w:p>
        </w:tc>
      </w:tr>
      <w:tr w:rsidR="00732F6B" w:rsidRPr="005E47BB" w14:paraId="4BD6A354" w14:textId="77777777" w:rsidTr="00493F14">
        <w:trPr>
          <w:trHeight w:val="872"/>
        </w:trPr>
        <w:tc>
          <w:tcPr>
            <w:tcW w:w="10205" w:type="dxa"/>
          </w:tcPr>
          <w:p w14:paraId="41E7EFA1" w14:textId="77777777" w:rsidR="00246D5A" w:rsidRPr="005E47BB" w:rsidRDefault="00000000" w:rsidP="005E47BB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5E47BB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партије:</w:t>
            </w:r>
            <w:r w:rsidRPr="005E47BB">
              <w:rPr>
                <w:rFonts w:ascii="Times New Roman" w:hAnsi="Times New Roman"/>
                <w:sz w:val="22"/>
                <w:szCs w:val="22"/>
              </w:rPr>
              <w:tab/>
            </w:r>
            <w:bookmarkStart w:id="123" w:name="119"/>
            <w:bookmarkEnd w:id="123"/>
            <w:r w:rsidRPr="005E47BB">
              <w:rPr>
                <w:rFonts w:ascii="Times New Roman" w:eastAsia="Calibri" w:hAnsi="Times New Roman"/>
                <w:w w:val="100"/>
                <w:sz w:val="22"/>
                <w:szCs w:val="22"/>
              </w:rPr>
              <w:t>9</w:t>
            </w:r>
            <w:r w:rsidRPr="005E47BB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124" w:name="120"/>
            <w:bookmarkEnd w:id="124"/>
            <w:r w:rsidRPr="005E47BB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>Готове подлоге  - пиогене инфекције</w:t>
            </w:r>
          </w:p>
          <w:p w14:paraId="79E0CE86" w14:textId="77777777" w:rsidR="00246D5A" w:rsidRPr="005E47BB" w:rsidRDefault="00000000" w:rsidP="005E47BB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125" w:name="121"/>
            <w:bookmarkEnd w:id="125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140.000,00</w:t>
            </w:r>
            <w:r w:rsidRPr="005E47BB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126" w:name="122"/>
            <w:bookmarkEnd w:id="126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405FDF1E" w14:textId="77777777" w:rsidR="00246D5A" w:rsidRPr="005E47BB" w:rsidRDefault="00000000" w:rsidP="005E47BB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127" w:name="127"/>
            <w:bookmarkEnd w:id="127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732F6B" w:rsidRPr="005E47BB" w14:paraId="3901A13A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38FF663A" w14:textId="77777777" w:rsidR="00246D5A" w:rsidRPr="005E47BB" w:rsidRDefault="00000000" w:rsidP="005E47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128" w:name="128"/>
                  <w:bookmarkEnd w:id="128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YУНYЦОМ ДОО БЕОГРАД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29" w:name="129"/>
                  <w:bookmarkEnd w:id="129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100219473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30" w:name="130"/>
                  <w:bookmarkEnd w:id="130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БУЛЕВАР ОСЛОБОЂЕЊА, 185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31" w:name="131"/>
                  <w:bookmarkEnd w:id="131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Београд (Вождовац)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32" w:name="132"/>
                  <w:bookmarkEnd w:id="132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11000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33" w:name="133"/>
                  <w:bookmarkEnd w:id="133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0E9305F7" w14:textId="77777777" w:rsidR="00246D5A" w:rsidRPr="005E47BB" w:rsidRDefault="00000000" w:rsidP="005E47BB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5E47BB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134" w:name="124"/>
            <w:bookmarkEnd w:id="134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76.320,00</w:t>
            </w:r>
          </w:p>
          <w:p w14:paraId="39588AAE" w14:textId="77777777" w:rsidR="00246D5A" w:rsidRPr="005E47BB" w:rsidRDefault="00000000" w:rsidP="005E47BB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5E47BB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135" w:name="125"/>
            <w:bookmarkEnd w:id="135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91.584,00</w:t>
            </w:r>
          </w:p>
          <w:p w14:paraId="14CD06A9" w14:textId="77777777" w:rsidR="00246D5A" w:rsidRPr="005E47BB" w:rsidRDefault="00000000" w:rsidP="005E47BB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5E47BB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136" w:name="126"/>
            <w:bookmarkEnd w:id="136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188545E2" w14:textId="77777777" w:rsidR="00D97E3E" w:rsidRPr="005E47BB" w:rsidRDefault="00000000" w:rsidP="005E47BB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Напомена:</w:t>
            </w:r>
            <w:r w:rsidR="00194CD8"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137" w:name="123"/>
            <w:bookmarkEnd w:id="137"/>
            <w:r w:rsidRPr="005E47BB"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</w:r>
          </w:p>
        </w:tc>
      </w:tr>
      <w:tr w:rsidR="00732F6B" w:rsidRPr="005E47BB" w14:paraId="0FDFEF9B" w14:textId="77777777" w:rsidTr="00493F14">
        <w:trPr>
          <w:trHeight w:val="872"/>
        </w:trPr>
        <w:tc>
          <w:tcPr>
            <w:tcW w:w="10205" w:type="dxa"/>
          </w:tcPr>
          <w:p w14:paraId="04449826" w14:textId="77777777" w:rsidR="00246D5A" w:rsidRPr="005E47BB" w:rsidRDefault="00000000" w:rsidP="005E47BB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5E47BB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партије:</w:t>
            </w:r>
            <w:r w:rsidRPr="005E47BB">
              <w:rPr>
                <w:rFonts w:ascii="Times New Roman" w:hAnsi="Times New Roman"/>
                <w:sz w:val="22"/>
                <w:szCs w:val="22"/>
              </w:rPr>
              <w:tab/>
            </w:r>
            <w:bookmarkStart w:id="138" w:name="134"/>
            <w:bookmarkEnd w:id="138"/>
            <w:r w:rsidRPr="005E47BB">
              <w:rPr>
                <w:rFonts w:ascii="Times New Roman" w:eastAsia="Calibri" w:hAnsi="Times New Roman"/>
                <w:w w:val="100"/>
                <w:sz w:val="22"/>
                <w:szCs w:val="22"/>
              </w:rPr>
              <w:t>12</w:t>
            </w:r>
            <w:r w:rsidRPr="005E47BB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139" w:name="135"/>
            <w:bookmarkEnd w:id="139"/>
            <w:r w:rsidRPr="005E47BB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>Подлоге и додаци за градијент осетљивости за гљиве</w:t>
            </w:r>
          </w:p>
          <w:p w14:paraId="568D99FC" w14:textId="77777777" w:rsidR="00246D5A" w:rsidRPr="005E47BB" w:rsidRDefault="00000000" w:rsidP="005E47BB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140" w:name="136"/>
            <w:bookmarkEnd w:id="140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400.000,00</w:t>
            </w:r>
            <w:r w:rsidRPr="005E47BB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141" w:name="137"/>
            <w:bookmarkEnd w:id="141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11592A86" w14:textId="77777777" w:rsidR="00246D5A" w:rsidRPr="005E47BB" w:rsidRDefault="00000000" w:rsidP="005E47BB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142" w:name="142"/>
            <w:bookmarkEnd w:id="142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732F6B" w:rsidRPr="005E47BB" w14:paraId="1B0BC516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24C0FF38" w14:textId="77777777" w:rsidR="00246D5A" w:rsidRPr="005E47BB" w:rsidRDefault="00000000" w:rsidP="005E47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143" w:name="143"/>
                  <w:bookmarkEnd w:id="143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УНИ-ЦХЕМ ДОО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44" w:name="144"/>
                  <w:bookmarkEnd w:id="144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100052572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45" w:name="145"/>
                  <w:bookmarkEnd w:id="145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ЦРНОТРАВСКА, 27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46" w:name="146"/>
                  <w:bookmarkEnd w:id="146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Београд (Савски Венац)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47" w:name="147"/>
                  <w:bookmarkEnd w:id="147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11000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48" w:name="148"/>
                  <w:bookmarkEnd w:id="148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2D94AA3F" w14:textId="77777777" w:rsidR="00246D5A" w:rsidRPr="005E47BB" w:rsidRDefault="00000000" w:rsidP="005E47BB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5E47BB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149" w:name="139"/>
            <w:bookmarkEnd w:id="149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299.000,00</w:t>
            </w:r>
          </w:p>
          <w:p w14:paraId="3B53F0C7" w14:textId="77777777" w:rsidR="00246D5A" w:rsidRPr="005E47BB" w:rsidRDefault="00000000" w:rsidP="005E47BB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5E47BB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150" w:name="140"/>
            <w:bookmarkEnd w:id="150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358.800,00</w:t>
            </w:r>
          </w:p>
          <w:p w14:paraId="1E48DD7C" w14:textId="77777777" w:rsidR="00246D5A" w:rsidRPr="005E47BB" w:rsidRDefault="00000000" w:rsidP="005E47BB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5E47BB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151" w:name="141"/>
            <w:bookmarkEnd w:id="151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6C6593B1" w14:textId="77777777" w:rsidR="00D97E3E" w:rsidRPr="005E47BB" w:rsidRDefault="00000000" w:rsidP="005E47BB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Напомена:</w:t>
            </w:r>
            <w:r w:rsidR="00194CD8"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152" w:name="138"/>
            <w:bookmarkEnd w:id="152"/>
            <w:r w:rsidRPr="005E47BB"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</w:r>
          </w:p>
        </w:tc>
      </w:tr>
      <w:tr w:rsidR="00732F6B" w:rsidRPr="005E47BB" w14:paraId="1D9F87C4" w14:textId="77777777" w:rsidTr="00493F14">
        <w:trPr>
          <w:trHeight w:val="872"/>
        </w:trPr>
        <w:tc>
          <w:tcPr>
            <w:tcW w:w="10205" w:type="dxa"/>
          </w:tcPr>
          <w:p w14:paraId="1CF7BBFE" w14:textId="77777777" w:rsidR="00246D5A" w:rsidRPr="005E47BB" w:rsidRDefault="00000000" w:rsidP="005E47BB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5E47BB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партије:</w:t>
            </w:r>
            <w:r w:rsidRPr="005E47BB">
              <w:rPr>
                <w:rFonts w:ascii="Times New Roman" w:hAnsi="Times New Roman"/>
                <w:sz w:val="22"/>
                <w:szCs w:val="22"/>
              </w:rPr>
              <w:tab/>
            </w:r>
            <w:bookmarkStart w:id="153" w:name="149"/>
            <w:bookmarkEnd w:id="153"/>
            <w:r w:rsidRPr="005E47BB">
              <w:rPr>
                <w:rFonts w:ascii="Times New Roman" w:eastAsia="Calibri" w:hAnsi="Times New Roman"/>
                <w:w w:val="100"/>
                <w:sz w:val="22"/>
                <w:szCs w:val="22"/>
              </w:rPr>
              <w:t>13</w:t>
            </w:r>
            <w:r w:rsidRPr="005E47BB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154" w:name="150"/>
            <w:bookmarkEnd w:id="154"/>
            <w:r w:rsidRPr="005E47BB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 xml:space="preserve">Готове комерцијалне подлоге Цлостидиум диффициле – паразитологија </w:t>
            </w:r>
          </w:p>
          <w:p w14:paraId="66F3B8F7" w14:textId="77777777" w:rsidR="00246D5A" w:rsidRPr="005E47BB" w:rsidRDefault="00000000" w:rsidP="005E47BB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155" w:name="151"/>
            <w:bookmarkEnd w:id="155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20.000,00</w:t>
            </w:r>
            <w:r w:rsidRPr="005E47BB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156" w:name="152"/>
            <w:bookmarkEnd w:id="156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2F0BD6B0" w14:textId="77777777" w:rsidR="00246D5A" w:rsidRPr="005E47BB" w:rsidRDefault="00000000" w:rsidP="005E47BB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157" w:name="157"/>
            <w:bookmarkEnd w:id="157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732F6B" w:rsidRPr="005E47BB" w14:paraId="2293BA2F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7437FA8C" w14:textId="77777777" w:rsidR="00246D5A" w:rsidRPr="005E47BB" w:rsidRDefault="00000000" w:rsidP="005E47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158" w:name="158"/>
                  <w:bookmarkEnd w:id="158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YУНYЦОМ ДОО БЕОГРАД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59" w:name="159"/>
                  <w:bookmarkEnd w:id="159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100219473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60" w:name="160"/>
                  <w:bookmarkEnd w:id="160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БУЛЕВАР ОСЛОБОЂЕЊА, 185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61" w:name="161"/>
                  <w:bookmarkEnd w:id="161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Београд (Вождовац)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62" w:name="162"/>
                  <w:bookmarkEnd w:id="162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11000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63" w:name="163"/>
                  <w:bookmarkEnd w:id="163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185A5127" w14:textId="77777777" w:rsidR="00246D5A" w:rsidRPr="005E47BB" w:rsidRDefault="00000000" w:rsidP="005E47BB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5E47BB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164" w:name="154"/>
            <w:bookmarkEnd w:id="164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3.475,00</w:t>
            </w:r>
          </w:p>
          <w:p w14:paraId="5BE801DC" w14:textId="77777777" w:rsidR="00246D5A" w:rsidRPr="005E47BB" w:rsidRDefault="00000000" w:rsidP="005E47BB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5E47BB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165" w:name="155"/>
            <w:bookmarkEnd w:id="165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4.170,00</w:t>
            </w:r>
          </w:p>
          <w:p w14:paraId="6E9C33B4" w14:textId="77777777" w:rsidR="00246D5A" w:rsidRPr="005E47BB" w:rsidRDefault="00000000" w:rsidP="005E47BB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5E47BB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166" w:name="156"/>
            <w:bookmarkEnd w:id="166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797877F9" w14:textId="77777777" w:rsidR="00D97E3E" w:rsidRPr="005E47BB" w:rsidRDefault="00000000" w:rsidP="005E47BB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Напомена:</w:t>
            </w:r>
            <w:r w:rsidR="00194CD8"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167" w:name="153"/>
            <w:bookmarkEnd w:id="167"/>
            <w:r w:rsidRPr="005E47BB"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</w:r>
          </w:p>
        </w:tc>
      </w:tr>
      <w:tr w:rsidR="00732F6B" w:rsidRPr="005E47BB" w14:paraId="587F7676" w14:textId="77777777" w:rsidTr="00493F14">
        <w:trPr>
          <w:trHeight w:val="872"/>
        </w:trPr>
        <w:tc>
          <w:tcPr>
            <w:tcW w:w="10205" w:type="dxa"/>
          </w:tcPr>
          <w:p w14:paraId="0C282ADF" w14:textId="77777777" w:rsidR="00246D5A" w:rsidRPr="005E47BB" w:rsidRDefault="00000000" w:rsidP="005E47BB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5E47BB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lastRenderedPageBreak/>
              <w:t>Број и назив партије:</w:t>
            </w:r>
            <w:r w:rsidRPr="005E47BB">
              <w:rPr>
                <w:rFonts w:ascii="Times New Roman" w:hAnsi="Times New Roman"/>
                <w:sz w:val="22"/>
                <w:szCs w:val="22"/>
              </w:rPr>
              <w:tab/>
            </w:r>
            <w:bookmarkStart w:id="168" w:name="164"/>
            <w:bookmarkEnd w:id="168"/>
            <w:r w:rsidRPr="005E47BB">
              <w:rPr>
                <w:rFonts w:ascii="Times New Roman" w:eastAsia="Calibri" w:hAnsi="Times New Roman"/>
                <w:w w:val="100"/>
                <w:sz w:val="22"/>
                <w:szCs w:val="22"/>
              </w:rPr>
              <w:t>14</w:t>
            </w:r>
            <w:r w:rsidRPr="005E47BB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169" w:name="165"/>
            <w:bookmarkEnd w:id="169"/>
            <w:r w:rsidRPr="005E47BB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 xml:space="preserve">Готове хромогене подлоге – паразитологија </w:t>
            </w:r>
          </w:p>
          <w:p w14:paraId="7C01571E" w14:textId="77777777" w:rsidR="00246D5A" w:rsidRPr="005E47BB" w:rsidRDefault="00000000" w:rsidP="005E47BB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170" w:name="166"/>
            <w:bookmarkEnd w:id="170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20.000,00</w:t>
            </w:r>
            <w:r w:rsidRPr="005E47BB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171" w:name="167"/>
            <w:bookmarkEnd w:id="171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5A781D3F" w14:textId="77777777" w:rsidR="00246D5A" w:rsidRPr="005E47BB" w:rsidRDefault="00000000" w:rsidP="005E47BB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172" w:name="172"/>
            <w:bookmarkEnd w:id="172"/>
            <w:r w:rsidRPr="005E47BB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732F6B" w:rsidRPr="005E47BB" w14:paraId="1C5C7C92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4D06E3C3" w14:textId="77777777" w:rsidR="00246D5A" w:rsidRPr="005E47BB" w:rsidRDefault="00000000" w:rsidP="005E47B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173" w:name="173"/>
                  <w:bookmarkEnd w:id="173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YУНYЦОМ ДОО БЕОГРАД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74" w:name="174"/>
                  <w:bookmarkEnd w:id="174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100219473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75" w:name="175"/>
                  <w:bookmarkEnd w:id="175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БУЛЕВАР ОСЛОБОЂЕЊА, 185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76" w:name="176"/>
                  <w:bookmarkEnd w:id="176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Београд (Вождовац)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77" w:name="177"/>
                  <w:bookmarkEnd w:id="177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11000</w:t>
                  </w:r>
                  <w:r w:rsidRPr="005E47BB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78" w:name="178"/>
                  <w:bookmarkEnd w:id="178"/>
                  <w:r w:rsidRPr="005E47BB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2323A084" w14:textId="77777777" w:rsidR="00246D5A" w:rsidRPr="005E47BB" w:rsidRDefault="00000000" w:rsidP="005E47BB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5E47BB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179" w:name="169"/>
            <w:bookmarkEnd w:id="179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3.847,50</w:t>
            </w:r>
          </w:p>
          <w:p w14:paraId="28D1B9A0" w14:textId="77777777" w:rsidR="00246D5A" w:rsidRPr="005E47BB" w:rsidRDefault="00000000" w:rsidP="005E47BB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5E47BB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180" w:name="170"/>
            <w:bookmarkEnd w:id="180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4.617,00</w:t>
            </w:r>
          </w:p>
          <w:p w14:paraId="10CB0885" w14:textId="77777777" w:rsidR="00246D5A" w:rsidRPr="005E47BB" w:rsidRDefault="00000000" w:rsidP="005E47BB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5E47BB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181" w:name="171"/>
            <w:bookmarkEnd w:id="181"/>
            <w:r w:rsidRPr="005E47BB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58127E2D" w14:textId="77777777" w:rsidR="00D97E3E" w:rsidRPr="005E47BB" w:rsidRDefault="00000000" w:rsidP="005E47BB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</w:pPr>
            <w:r w:rsidRPr="005E47BB">
              <w:rPr>
                <w:rFonts w:ascii="Times New Roman" w:hAnsi="Times New Roman" w:cs="Times New Roman"/>
                <w:sz w:val="22"/>
                <w:lang w:val="sr-Latn-BA"/>
              </w:rPr>
              <w:t>Напомена:</w:t>
            </w:r>
            <w:r w:rsidR="00194CD8" w:rsidRPr="005E47BB">
              <w:rPr>
                <w:rFonts w:ascii="Times New Roman" w:hAnsi="Times New Roman" w:cs="Times New Roman"/>
                <w:sz w:val="22"/>
              </w:rPr>
              <w:t> </w:t>
            </w:r>
            <w:bookmarkStart w:id="182" w:name="168"/>
            <w:bookmarkEnd w:id="182"/>
            <w:r w:rsidRPr="005E47BB"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</w:r>
          </w:p>
        </w:tc>
      </w:tr>
      <w:bookmarkEnd w:id="1"/>
    </w:tbl>
    <w:p w14:paraId="2CF07F36" w14:textId="77777777" w:rsidR="00246D5A" w:rsidRPr="005E47BB" w:rsidRDefault="00246D5A" w:rsidP="005E47BB">
      <w:pPr>
        <w:pStyle w:val="Odjeljci"/>
        <w:spacing w:before="60"/>
        <w:ind w:left="2155" w:hanging="2155"/>
        <w:jc w:val="both"/>
        <w:rPr>
          <w:rFonts w:ascii="Times New Roman" w:hAnsi="Times New Roman"/>
          <w:b w:val="0"/>
          <w:bCs w:val="0"/>
          <w:sz w:val="22"/>
          <w:szCs w:val="22"/>
          <w:lang w:val="sr-Latn-BA"/>
        </w:rPr>
        <w:sectPr w:rsidR="00246D5A" w:rsidRPr="005E47B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732F6B" w:rsidRPr="005E47BB" w14:paraId="2A7E1521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732F6B" w:rsidRPr="005E47BB" w14:paraId="2065143C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F523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lastRenderedPageBreak/>
                    <w:t>ОБРАЗЛОЖЕЊЕ</w:t>
                  </w:r>
                </w:p>
              </w:tc>
            </w:tr>
          </w:tbl>
          <w:p w14:paraId="60C61770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32F6B" w:rsidRPr="005E47BB" w14:paraId="467A9C25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41FD6CFA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324A926E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71E0571B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32F6B" w:rsidRPr="005E47BB" w14:paraId="79478C26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732F6B" w:rsidRPr="005E47BB" w14:paraId="6DCFAAD2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22A9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Подаци о поступку</w:t>
                  </w:r>
                </w:p>
              </w:tc>
            </w:tr>
            <w:tr w:rsidR="00732F6B" w:rsidRPr="005E47BB" w14:paraId="01F16FF6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3D0A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811F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Лабораторијске подлоге и додаци за подлоге</w:t>
                  </w:r>
                </w:p>
              </w:tc>
            </w:tr>
            <w:tr w:rsidR="00732F6B" w:rsidRPr="005E47BB" w14:paraId="7B4574D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E0D9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AC50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ЈН 24Д/22</w:t>
                  </w:r>
                </w:p>
              </w:tc>
            </w:tr>
            <w:tr w:rsidR="00732F6B" w:rsidRPr="005E47BB" w14:paraId="65BE1DD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5F02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8FCA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Отворени поступак</w:t>
                  </w:r>
                </w:p>
              </w:tc>
            </w:tr>
            <w:tr w:rsidR="00732F6B" w:rsidRPr="005E47BB" w14:paraId="014FAE2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7255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0DAF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8116/1, 28.12.2022</w:t>
                  </w:r>
                </w:p>
              </w:tc>
            </w:tr>
            <w:tr w:rsidR="00732F6B" w:rsidRPr="005E47BB" w14:paraId="735E833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846D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3246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4.500.000,00</w:t>
                  </w:r>
                </w:p>
              </w:tc>
            </w:tr>
            <w:tr w:rsidR="00732F6B" w:rsidRPr="005E47BB" w14:paraId="09A2CF3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C261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BE35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5E0A3C0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7AA0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1973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24931250-Подлоге за развој култура</w:t>
                  </w:r>
                </w:p>
              </w:tc>
            </w:tr>
            <w:tr w:rsidR="00732F6B" w:rsidRPr="005E47BB" w14:paraId="230E2FB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CA311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9F8F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3455B5A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D94B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1393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ДА</w:t>
                  </w:r>
                </w:p>
              </w:tc>
            </w:tr>
            <w:tr w:rsidR="00732F6B" w:rsidRPr="005E47BB" w14:paraId="2176E28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E444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F6AC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2023/С Ф02-0005807</w:t>
                  </w:r>
                </w:p>
              </w:tc>
            </w:tr>
            <w:tr w:rsidR="00732F6B" w:rsidRPr="005E47BB" w14:paraId="2F01CFF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17CD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0D9C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Јавни позив</w:t>
                  </w:r>
                </w:p>
              </w:tc>
            </w:tr>
            <w:tr w:rsidR="00732F6B" w:rsidRPr="005E47BB" w14:paraId="0521D52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378F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658E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28.02.2023</w:t>
                  </w:r>
                </w:p>
              </w:tc>
            </w:tr>
            <w:tr w:rsidR="00732F6B" w:rsidRPr="005E47BB" w14:paraId="5ECDC71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EC9C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2184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09.03.2023 09:00:00</w:t>
                  </w:r>
                </w:p>
              </w:tc>
            </w:tr>
          </w:tbl>
          <w:p w14:paraId="175C1DEB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43F4824F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1637E48C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32F6B" w:rsidRPr="005E47BB" w14:paraId="35BE51CE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732F6B" w:rsidRPr="005E47BB" w14:paraId="34659026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7DF9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Чланови комисије за јавну набавку</w:t>
                  </w:r>
                </w:p>
              </w:tc>
            </w:tr>
            <w:tr w:rsidR="00732F6B" w:rsidRPr="005E47BB" w14:paraId="417AF023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E1B7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Име и презиме</w:t>
                  </w:r>
                </w:p>
              </w:tc>
            </w:tr>
            <w:tr w:rsidR="00732F6B" w:rsidRPr="005E47BB" w14:paraId="5EA1CE3F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5392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Катарина Тасић </w:t>
                  </w:r>
                </w:p>
              </w:tc>
            </w:tr>
            <w:tr w:rsidR="00732F6B" w:rsidRPr="005E47BB" w14:paraId="3680A42E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284C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Мр сц. мед. Наташа Галић </w:t>
                  </w:r>
                </w:p>
              </w:tc>
            </w:tr>
            <w:tr w:rsidR="00732F6B" w:rsidRPr="005E47BB" w14:paraId="0062DF2E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57E0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Др Зорица Зрнић </w:t>
                  </w:r>
                </w:p>
              </w:tc>
            </w:tr>
            <w:tr w:rsidR="00732F6B" w:rsidRPr="005E47BB" w14:paraId="07E69666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A108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Др Татјана Бојовић </w:t>
                  </w:r>
                </w:p>
              </w:tc>
            </w:tr>
            <w:tr w:rsidR="00732F6B" w:rsidRPr="005E47BB" w14:paraId="7871AE93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8792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gramStart"/>
                  <w:r w:rsidRPr="005E47BB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Славица  Здравковић</w:t>
                  </w:r>
                  <w:proofErr w:type="gramEnd"/>
                </w:p>
              </w:tc>
            </w:tr>
          </w:tbl>
          <w:p w14:paraId="3C4322A2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7694639C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32F6B" w:rsidRPr="005E47BB" w14:paraId="1DE7F313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732F6B" w:rsidRPr="005E47BB" w14:paraId="1B062A59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28AC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Подаци о предмету / партијама</w:t>
                  </w:r>
                </w:p>
              </w:tc>
            </w:tr>
            <w:tr w:rsidR="00732F6B" w:rsidRPr="005E47BB" w14:paraId="54FDBAFB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32F6B" w:rsidRPr="005E47BB" w14:paraId="2AB59364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732F6B" w:rsidRPr="005E47BB" w14:paraId="264252B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93665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C9A81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7</w:t>
                              </w:r>
                            </w:p>
                          </w:tc>
                        </w:tr>
                        <w:tr w:rsidR="00732F6B" w:rsidRPr="005E47BB" w14:paraId="50C6166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6B567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E22C3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Суплемент за повећање хранљивости подлога </w:t>
                              </w:r>
                            </w:p>
                          </w:tc>
                        </w:tr>
                        <w:tr w:rsidR="00732F6B" w:rsidRPr="005E47BB" w14:paraId="0D7720F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56A65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383C8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50.000,00</w:t>
                              </w:r>
                            </w:p>
                          </w:tc>
                        </w:tr>
                        <w:tr w:rsidR="00732F6B" w:rsidRPr="005E47BB" w14:paraId="6F560D6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7C13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FBA0D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534C21B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12E4221F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7D3D90E9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32F6B" w:rsidRPr="005E47BB" w14:paraId="4B4339DA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732F6B" w:rsidRPr="005E47BB" w14:paraId="4B56D79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FB001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3FEC3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  <w:tr w:rsidR="00732F6B" w:rsidRPr="005E47BB" w14:paraId="74EE9DB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99D09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E3F9A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Подлоге за изолацију и идентификацију цревних патогених бактерија</w:t>
                              </w:r>
                            </w:p>
                          </w:tc>
                        </w:tr>
                        <w:tr w:rsidR="00732F6B" w:rsidRPr="005E47BB" w14:paraId="77B8F90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24778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0A42F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2.100.000,00</w:t>
                              </w:r>
                            </w:p>
                          </w:tc>
                        </w:tr>
                        <w:tr w:rsidR="00732F6B" w:rsidRPr="005E47BB" w14:paraId="6D7153C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3605A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84244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2FA79671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6D0F4100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72403EE8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32F6B" w:rsidRPr="005E47BB" w14:paraId="0CB9085C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732F6B" w:rsidRPr="005E47BB" w14:paraId="3E73D62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ED3AD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F7689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4</w:t>
                              </w:r>
                            </w:p>
                          </w:tc>
                        </w:tr>
                        <w:tr w:rsidR="00732F6B" w:rsidRPr="005E47BB" w14:paraId="0851A34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EA53B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9AF91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Готове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подлоге  -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урогениталне</w:t>
                              </w:r>
                            </w:p>
                          </w:tc>
                        </w:tr>
                        <w:tr w:rsidR="00732F6B" w:rsidRPr="005E47BB" w14:paraId="11648BD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F15A5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23B85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80.000,00</w:t>
                              </w:r>
                            </w:p>
                          </w:tc>
                        </w:tr>
                        <w:tr w:rsidR="00732F6B" w:rsidRPr="005E47BB" w14:paraId="428A38B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4CE6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80355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4BAED1F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318263ED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156DE502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32F6B" w:rsidRPr="005E47BB" w14:paraId="1D917FD9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732F6B" w:rsidRPr="005E47BB" w14:paraId="4BF648A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BA32E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3ED17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  <w:tr w:rsidR="00732F6B" w:rsidRPr="005E47BB" w14:paraId="7C867A0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4EE04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FFC07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Дехидрисане подлоге за испитивање осетивости аеробних бактерија на антибиотике </w:t>
                              </w:r>
                            </w:p>
                          </w:tc>
                        </w:tr>
                        <w:tr w:rsidR="00732F6B" w:rsidRPr="005E47BB" w14:paraId="56A5FFE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053E1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2C758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600.000,00</w:t>
                              </w:r>
                            </w:p>
                          </w:tc>
                        </w:tr>
                        <w:tr w:rsidR="00732F6B" w:rsidRPr="005E47BB" w14:paraId="409707E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5739C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50609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7D18055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1E265F2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20A00CEE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32F6B" w:rsidRPr="005E47BB" w14:paraId="008CA72A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732F6B" w:rsidRPr="005E47BB" w14:paraId="5375199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F74D6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6038F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13</w:t>
                              </w:r>
                            </w:p>
                          </w:tc>
                        </w:tr>
                        <w:tr w:rsidR="00732F6B" w:rsidRPr="005E47BB" w14:paraId="7CE0F6F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639DD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ABB8E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Готове комерцијалне подлоге Цлостидиум диффициле – паразитологија </w:t>
                              </w:r>
                            </w:p>
                          </w:tc>
                        </w:tr>
                        <w:tr w:rsidR="00732F6B" w:rsidRPr="005E47BB" w14:paraId="5D8CF9F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6F506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6C3DD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20.000,00</w:t>
                              </w:r>
                            </w:p>
                          </w:tc>
                        </w:tr>
                        <w:tr w:rsidR="00732F6B" w:rsidRPr="005E47BB" w14:paraId="41FED28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5EF7B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1DFA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67DF675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EF5A3F7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7A910059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32F6B" w:rsidRPr="005E47BB" w14:paraId="29BFB25B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732F6B" w:rsidRPr="005E47BB" w14:paraId="24863C0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1CCF6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4D88C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5</w:t>
                              </w:r>
                            </w:p>
                          </w:tc>
                        </w:tr>
                        <w:tr w:rsidR="00732F6B" w:rsidRPr="005E47BB" w14:paraId="14B860F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B98F5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BBE7C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Транспортне подлоге </w:t>
                              </w:r>
                            </w:p>
                          </w:tc>
                        </w:tr>
                        <w:tr w:rsidR="00732F6B" w:rsidRPr="005E47BB" w14:paraId="09EFC18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6DA8A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EAA60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20.000,00</w:t>
                              </w:r>
                            </w:p>
                          </w:tc>
                        </w:tr>
                        <w:tr w:rsidR="00732F6B" w:rsidRPr="005E47BB" w14:paraId="54CD08D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DFD70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49299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58D9773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3A2A0F12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7A981815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32F6B" w:rsidRPr="005E47BB" w14:paraId="0ABED21E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732F6B" w:rsidRPr="005E47BB" w14:paraId="365BF30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C75C3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2A0DB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14</w:t>
                              </w:r>
                            </w:p>
                          </w:tc>
                        </w:tr>
                        <w:tr w:rsidR="00732F6B" w:rsidRPr="005E47BB" w14:paraId="338E621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862D9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8F53C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Готове хромогене подлоге – паразитологија </w:t>
                              </w:r>
                            </w:p>
                          </w:tc>
                        </w:tr>
                        <w:tr w:rsidR="00732F6B" w:rsidRPr="005E47BB" w14:paraId="3EC5F79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5625B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F2702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20.000,00</w:t>
                              </w:r>
                            </w:p>
                          </w:tc>
                        </w:tr>
                        <w:tr w:rsidR="00732F6B" w:rsidRPr="005E47BB" w14:paraId="5B410A5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B7364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A9983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693754D8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558F6EBC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2F619728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32F6B" w:rsidRPr="005E47BB" w14:paraId="489F7AF8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732F6B" w:rsidRPr="005E47BB" w14:paraId="3B2D3BC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E0CC2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04A4A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8</w:t>
                              </w:r>
                            </w:p>
                          </w:tc>
                        </w:tr>
                        <w:tr w:rsidR="00732F6B" w:rsidRPr="005E47BB" w14:paraId="5F92E8A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5B72C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FE1B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Хромогене подлоге </w:t>
                              </w:r>
                            </w:p>
                          </w:tc>
                        </w:tr>
                        <w:tr w:rsidR="00732F6B" w:rsidRPr="005E47BB" w14:paraId="0D1AD40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F3E08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F8712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100.000,00</w:t>
                              </w:r>
                            </w:p>
                          </w:tc>
                        </w:tr>
                        <w:tr w:rsidR="00732F6B" w:rsidRPr="005E47BB" w14:paraId="5C9FC44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44834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6D353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78394881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93D4A8C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22093BBE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32F6B" w:rsidRPr="005E47BB" w14:paraId="26B5DDBE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732F6B" w:rsidRPr="005E47BB" w14:paraId="26DABFB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F0992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0027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9</w:t>
                              </w:r>
                            </w:p>
                          </w:tc>
                        </w:tr>
                        <w:tr w:rsidR="00732F6B" w:rsidRPr="005E47BB" w14:paraId="56AE4EB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FA4D7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7B851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Готове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подлоге  -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пиогене инфекције</w:t>
                              </w:r>
                            </w:p>
                          </w:tc>
                        </w:tr>
                        <w:tr w:rsidR="00732F6B" w:rsidRPr="005E47BB" w14:paraId="17C88E1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0E067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1ACA1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140.000,00</w:t>
                              </w:r>
                            </w:p>
                          </w:tc>
                        </w:tr>
                        <w:tr w:rsidR="00732F6B" w:rsidRPr="005E47BB" w14:paraId="3718D07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FF836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612D6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4E01661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A0878A6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31F7C563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32F6B" w:rsidRPr="005E47BB" w14:paraId="15E23F07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732F6B" w:rsidRPr="005E47BB" w14:paraId="5EE611B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45ADC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28AF9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12</w:t>
                              </w:r>
                            </w:p>
                          </w:tc>
                        </w:tr>
                        <w:tr w:rsidR="00732F6B" w:rsidRPr="005E47BB" w14:paraId="7976AFA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41B69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06083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Подлоге и додаци за градијент осетљивости за гљиве</w:t>
                              </w:r>
                            </w:p>
                          </w:tc>
                        </w:tr>
                        <w:tr w:rsidR="00732F6B" w:rsidRPr="005E47BB" w14:paraId="5413767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3E5D6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93403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400.000,00</w:t>
                              </w:r>
                            </w:p>
                          </w:tc>
                        </w:tr>
                        <w:tr w:rsidR="00732F6B" w:rsidRPr="005E47BB" w14:paraId="162C25A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B4901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07B80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36AC952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398A4D2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6FAF1BAC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32F6B" w:rsidRPr="005E47BB" w14:paraId="4B7DD44E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732F6B" w:rsidRPr="005E47BB" w14:paraId="13BC99A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C2A2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CAD79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6</w:t>
                              </w:r>
                            </w:p>
                          </w:tc>
                        </w:tr>
                        <w:tr w:rsidR="00732F6B" w:rsidRPr="005E47BB" w14:paraId="38BC4DF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5ED26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BA077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Суплемент за изолацију Неиссера спп. </w:t>
                              </w:r>
                            </w:p>
                          </w:tc>
                        </w:tr>
                        <w:tr w:rsidR="00732F6B" w:rsidRPr="005E47BB" w14:paraId="63C43F0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080DB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03118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50.000,00</w:t>
                              </w:r>
                            </w:p>
                          </w:tc>
                        </w:tr>
                        <w:tr w:rsidR="00732F6B" w:rsidRPr="005E47BB" w14:paraId="72B3973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B311C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BD495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6EBC5E6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3546942C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2BC57E76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52913AC6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2888A9D4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32F6B" w:rsidRPr="005E47BB" w14:paraId="08701ED7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6664D733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45A09B51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3D733975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505BCFB5" w14:textId="77777777" w:rsidR="00732F6B" w:rsidRPr="005E47BB" w:rsidRDefault="00000000" w:rsidP="005E47BB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  <w:r w:rsidRPr="005E47BB">
        <w:rPr>
          <w:rFonts w:ascii="Times New Roman" w:eastAsia="Times New Roman" w:hAnsi="Times New Roman" w:cs="Times New Roman"/>
          <w:sz w:val="22"/>
        </w:rPr>
        <w:br w:type="page"/>
      </w:r>
    </w:p>
    <w:p w14:paraId="6D3C3608" w14:textId="77777777" w:rsidR="00732F6B" w:rsidRPr="005E47BB" w:rsidRDefault="00732F6B" w:rsidP="005E47BB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732F6B" w:rsidRPr="005E47BB" w14:paraId="746A6FE5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732F6B" w:rsidRPr="005E47BB" w14:paraId="0B0FE672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C499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Подаци о отварању</w:t>
                  </w:r>
                </w:p>
              </w:tc>
            </w:tr>
            <w:tr w:rsidR="00732F6B" w:rsidRPr="005E47BB" w14:paraId="668FDF48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541D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Датум и време отварања: 09.03.2023 09:00:00</w:t>
                  </w:r>
                </w:p>
              </w:tc>
            </w:tr>
            <w:tr w:rsidR="00732F6B" w:rsidRPr="005E47BB" w14:paraId="1A20566D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CC03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Електронско отварање понуда завршено у: 09.03.2023 09:02:12</w:t>
                  </w:r>
                </w:p>
              </w:tc>
            </w:tr>
            <w:tr w:rsidR="00732F6B" w:rsidRPr="005E47BB" w14:paraId="34F2C7BE" w14:textId="77777777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32F6B" w:rsidRPr="005E47BB" w14:paraId="6FF4E014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32F6B" w:rsidRPr="005E47BB" w14:paraId="2051D62B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A0441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607AB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  <w:tr w:rsidR="00732F6B" w:rsidRPr="005E47BB" w14:paraId="78DF4169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91EED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85537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Подлоге за изолацију и идентификацију цревних патогених бактерија</w:t>
                              </w:r>
                            </w:p>
                          </w:tc>
                        </w:tr>
                        <w:tr w:rsidR="00732F6B" w:rsidRPr="005E47BB" w14:paraId="4B38A767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DD42C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58441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577B093C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261E3570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41D34B7A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732F6B" w:rsidRPr="005E47BB" w14:paraId="3F036953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4549A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27D5E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45BBE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46ADF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8BB74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732F6B" w:rsidRPr="005E47BB" w14:paraId="3A6DC686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C6E0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ДОО, ЦРНОТРАВСКА, 27,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4579A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57D7B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23-0488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BCF6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516A7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17:18:36</w:t>
                              </w:r>
                            </w:p>
                          </w:tc>
                        </w:tr>
                        <w:tr w:rsidR="00732F6B" w:rsidRPr="005E47BB" w14:paraId="089AC09F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65C91D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E12D7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6E17EB25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DC4DD5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A2B57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240A9ACC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A4D9A3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3E0AF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37B43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732F6B" w:rsidRPr="005E47BB" w14:paraId="1DC652AD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E149B8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D5E7D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10:30:00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2D093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</w:tbl>
                      <w:p w14:paraId="5C5E815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30943C1F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62035578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4CCEB2AA" w14:textId="77777777">
              <w:trPr>
                <w:trHeight w:val="650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32F6B" w:rsidRPr="005E47BB" w14:paraId="5AAA700C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32F6B" w:rsidRPr="005E47BB" w14:paraId="08CAE29C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5941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7049C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  <w:tr w:rsidR="00732F6B" w:rsidRPr="005E47BB" w14:paraId="57256CC4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43E8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C0BD2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Дехидрисане подлоге за испитивање осетивости аеробних бактерија на антибиотике </w:t>
                              </w:r>
                            </w:p>
                          </w:tc>
                        </w:tr>
                        <w:tr w:rsidR="00732F6B" w:rsidRPr="005E47BB" w14:paraId="614DD2B1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CA6EB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07838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14:paraId="0198CBC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DCE9EAE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4895106F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732F6B" w:rsidRPr="005E47BB" w14:paraId="412D2CFA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964C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BD3AF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8C8A9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ADDA2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6404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732F6B" w:rsidRPr="005E47BB" w14:paraId="762EE2CA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23415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, Краља Петра Првог, 114, 23300, Кикинда,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8EB49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B30D2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98/23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0C542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544D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7.3.2023. 15:07:23</w:t>
                              </w:r>
                            </w:p>
                          </w:tc>
                        </w:tr>
                        <w:tr w:rsidR="00732F6B" w:rsidRPr="005E47BB" w14:paraId="23F9A757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BF54CB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24E1D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0A151FEB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957618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E0471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190C9F2F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641ED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CC0CD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159BF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732F6B" w:rsidRPr="005E47BB" w14:paraId="10B0EEAD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4382C0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FBCDD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07:30:00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3FBD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  <w:tr w:rsidR="00732F6B" w:rsidRPr="005E47BB" w14:paraId="075F9ECA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1239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ДОО, ЦРНОТРАВСКА, 27,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F08F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8691C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23-0488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92D6F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4E56A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17:18:36</w:t>
                              </w:r>
                            </w:p>
                          </w:tc>
                        </w:tr>
                        <w:tr w:rsidR="00732F6B" w:rsidRPr="005E47BB" w14:paraId="04A3295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5B5590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E7FA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08348EB1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4DC80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3BC65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0DAEC33F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52BE51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5C151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A23A9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732F6B" w:rsidRPr="005E47BB" w14:paraId="02618EEE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84FC44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CE6EE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10:30:00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81889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  <w:tr w:rsidR="00732F6B" w:rsidRPr="005E47BB" w14:paraId="6C383715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B4E8E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ЕАСТ ДИАГНОСТИЦС ДОО БЕОГРАД, Мике Аласа 19, 11000, Београд (Стари 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882D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A18D6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ПО-23-0365/2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B9E9D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4D36B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9.3.2023. 08:29:55</w:t>
                              </w:r>
                            </w:p>
                          </w:tc>
                        </w:tr>
                        <w:tr w:rsidR="00732F6B" w:rsidRPr="005E47BB" w14:paraId="24112C26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A61A76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52083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67583DE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D77A4F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BEDA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56D1B84C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4B05BC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27C6B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FA7B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732F6B" w:rsidRPr="005E47BB" w14:paraId="48F218D6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982AE1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B1C97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9.3.2023. 08:25:00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8A97E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</w:tbl>
                      <w:p w14:paraId="0AAFB24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1156C37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19A43D41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426B1319" w14:textId="77777777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32F6B" w:rsidRPr="005E47BB" w14:paraId="231B6BCC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32F6B" w:rsidRPr="005E47BB" w14:paraId="0D53F88F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A90B9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2F301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4</w:t>
                              </w:r>
                            </w:p>
                          </w:tc>
                        </w:tr>
                        <w:tr w:rsidR="00732F6B" w:rsidRPr="005E47BB" w14:paraId="1DBBF728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734D8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71399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Готове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подлоге  -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урогениталне</w:t>
                              </w:r>
                            </w:p>
                          </w:tc>
                        </w:tr>
                        <w:tr w:rsidR="00732F6B" w:rsidRPr="005E47BB" w14:paraId="1B5835D8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05791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02829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22165D4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4F058DBD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62D6C0B3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732F6B" w:rsidRPr="005E47BB" w14:paraId="7D934EFF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3264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E17D3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8C883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52371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174A8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732F6B" w:rsidRPr="005E47BB" w14:paraId="27C328B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4A75B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БЕОГРАД, БУЛЕВАР ОСЛОБОЂЕЊА, 185, 11000,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91ADE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C8CC3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4EF8E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B0769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16:11:18</w:t>
                              </w:r>
                            </w:p>
                          </w:tc>
                        </w:tr>
                        <w:tr w:rsidR="00732F6B" w:rsidRPr="005E47BB" w14:paraId="287FB9F5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FD0F55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41DB1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0B5BFE68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0DBE5A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4C4E1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25541B2C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3B849E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5B7B0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8B053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732F6B" w:rsidRPr="005E47BB" w14:paraId="75F7381B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A33B0E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1D5A4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9.3.2023. 08:15:00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1D5FF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</w:tbl>
                      <w:p w14:paraId="2830588C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1C1CCB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63AB6C6A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7C373695" w14:textId="77777777">
              <w:trPr>
                <w:trHeight w:val="480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32F6B" w:rsidRPr="005E47BB" w14:paraId="5D565CD0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32F6B" w:rsidRPr="005E47BB" w14:paraId="2B1075BA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C871D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C3EAB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5</w:t>
                              </w:r>
                            </w:p>
                          </w:tc>
                        </w:tr>
                        <w:tr w:rsidR="00732F6B" w:rsidRPr="005E47BB" w14:paraId="283A9014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81351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DE890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Транспортне подлоге </w:t>
                              </w:r>
                            </w:p>
                          </w:tc>
                        </w:tr>
                        <w:tr w:rsidR="00732F6B" w:rsidRPr="005E47BB" w14:paraId="60E595DA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B6294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9823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62B2C188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7EB7697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122E9AA0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732F6B" w:rsidRPr="005E47BB" w14:paraId="79CB37E2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337C3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303B7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66320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907C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CD79E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732F6B" w:rsidRPr="005E47BB" w14:paraId="111F014C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2BE18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, Краља Петра Првог, 114, 23300, Кикинда,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7888D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720F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98/23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284A5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B7F42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7.3.2023. 15:07:23</w:t>
                              </w:r>
                            </w:p>
                          </w:tc>
                        </w:tr>
                        <w:tr w:rsidR="00732F6B" w:rsidRPr="005E47BB" w14:paraId="4E10A93D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8174C2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69208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5B4D3FCE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3961B9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66EAD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0B1DC7FE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95B706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9B3E5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B27AC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732F6B" w:rsidRPr="005E47BB" w14:paraId="2319E288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8E139F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93850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07:30:00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62C48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  <w:tr w:rsidR="00732F6B" w:rsidRPr="005E47BB" w14:paraId="71B2B63B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4488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СУПЕРЛАБ ДОО, Милутина Миланковића, 25, 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E798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F9ACE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П23-50401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6BDB5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CB3B6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15:28:24</w:t>
                              </w:r>
                            </w:p>
                          </w:tc>
                        </w:tr>
                        <w:tr w:rsidR="00732F6B" w:rsidRPr="005E47BB" w14:paraId="4BFACF5C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05F123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00C7B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5D038A2A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F1DD60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C6ADB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00AD6AB5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8660A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CF865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61A96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732F6B" w:rsidRPr="005E47BB" w14:paraId="608831C0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E34666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1063B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12:20:00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CE2C5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</w:tbl>
                      <w:p w14:paraId="63E98BF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11AC1858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0EE9783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0B298DCA" w14:textId="77777777">
              <w:trPr>
                <w:trHeight w:val="480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32F6B" w:rsidRPr="005E47BB" w14:paraId="6398B931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732F6B" w:rsidRPr="005E47BB" w14:paraId="69C39584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35E29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42D3C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6</w:t>
                              </w:r>
                            </w:p>
                          </w:tc>
                        </w:tr>
                        <w:tr w:rsidR="00732F6B" w:rsidRPr="005E47BB" w14:paraId="0713FEEB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4BDE7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A167B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Суплемент за изолацију Неиссера спп. </w:t>
                              </w:r>
                            </w:p>
                          </w:tc>
                        </w:tr>
                        <w:tr w:rsidR="00732F6B" w:rsidRPr="005E47BB" w14:paraId="5279A332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273C8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4A325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1F76978C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23A09C4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7159DD14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732F6B" w:rsidRPr="005E47BB" w14:paraId="618D9B19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0585B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E85D9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5AE05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5D40E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8F827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732F6B" w:rsidRPr="005E47BB" w14:paraId="76E5D9FE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83F5F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, Краља Петра Првог, 114, 23300, Кикинда,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7EA23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223AB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98/23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33B92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51EC6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7.3.2023. 15:07:23</w:t>
                              </w:r>
                            </w:p>
                          </w:tc>
                        </w:tr>
                        <w:tr w:rsidR="00732F6B" w:rsidRPr="005E47BB" w14:paraId="1D969C1E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E8CB2C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C7586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7FC6FCE1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EFEFC2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CDBC8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679BE374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E04285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64A8A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A7F62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732F6B" w:rsidRPr="005E47BB" w14:paraId="5BA349A3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71C170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16DFE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07:30:00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9837D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  <w:tr w:rsidR="00732F6B" w:rsidRPr="005E47BB" w14:paraId="77359CA3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CC8D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ДОО, ЦРНОТРАВСКА, 27,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16C5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65509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23-0488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D0AF4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E21B1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17:18:36</w:t>
                              </w:r>
                            </w:p>
                          </w:tc>
                        </w:tr>
                        <w:tr w:rsidR="00732F6B" w:rsidRPr="005E47BB" w14:paraId="6F368CF9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C71944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212FE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39EA427E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CB1C2D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04BD9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46F035D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05A055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4BE6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A955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732F6B" w:rsidRPr="005E47BB" w14:paraId="235C35F0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4DA5DD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0CA5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10:30:00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BED77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</w:tbl>
                      <w:p w14:paraId="238E05E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1A84BD2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1F834CE4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5D75BA3B" w14:textId="77777777">
              <w:trPr>
                <w:trHeight w:val="480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32F6B" w:rsidRPr="005E47BB" w14:paraId="1E7FE593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32F6B" w:rsidRPr="005E47BB" w14:paraId="455503D8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31326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66B5A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7</w:t>
                              </w:r>
                            </w:p>
                          </w:tc>
                        </w:tr>
                        <w:tr w:rsidR="00732F6B" w:rsidRPr="005E47BB" w14:paraId="29D88206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81465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736AE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Суплемент за повећање хранљивости подлога </w:t>
                              </w:r>
                            </w:p>
                          </w:tc>
                        </w:tr>
                        <w:tr w:rsidR="00732F6B" w:rsidRPr="005E47BB" w14:paraId="07130872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00E7C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C9E2E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0037C44D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76726B00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6710C2F4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732F6B" w:rsidRPr="005E47BB" w14:paraId="1C440F7E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9702F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9409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0F43D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AB1D7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95860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732F6B" w:rsidRPr="005E47BB" w14:paraId="0B7889D0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1310F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, Краља Петра Првог, 114, 23300, Кикинда,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7DC1E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85429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98/23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587C1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9E358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7.3.2023. 15:07:23</w:t>
                              </w:r>
                            </w:p>
                          </w:tc>
                        </w:tr>
                        <w:tr w:rsidR="00732F6B" w:rsidRPr="005E47BB" w14:paraId="617A9588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4B9727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F27B8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75F1365A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C75CEC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448D6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62FA65AD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BF12A8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3B898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17D95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732F6B" w:rsidRPr="005E47BB" w14:paraId="3B42CEE3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1B9416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CDB9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07:30:00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513AA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  <w:tr w:rsidR="00732F6B" w:rsidRPr="005E47BB" w14:paraId="088FFDCC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07AE3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ДОО, ЦРНОТРАВСКА, 27,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B4107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E932F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23-0488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5550B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5BF7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17:18:36</w:t>
                              </w:r>
                            </w:p>
                          </w:tc>
                        </w:tr>
                        <w:tr w:rsidR="00732F6B" w:rsidRPr="005E47BB" w14:paraId="0BBE43DC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08375B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40530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08D5D1EE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3DFC42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31F5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0678E7BF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E3470B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29319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6010F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732F6B" w:rsidRPr="005E47BB" w14:paraId="4A864317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5F4D72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2AFE0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10:30:00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6151A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</w:tbl>
                      <w:p w14:paraId="1BC8B7E1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7E42E32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0913F39E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4003857F" w14:textId="77777777">
              <w:trPr>
                <w:trHeight w:val="650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32F6B" w:rsidRPr="005E47BB" w14:paraId="76262129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732F6B" w:rsidRPr="005E47BB" w14:paraId="1A4944A8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764E5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A912F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8</w:t>
                              </w:r>
                            </w:p>
                          </w:tc>
                        </w:tr>
                        <w:tr w:rsidR="00732F6B" w:rsidRPr="005E47BB" w14:paraId="66F252F6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DB99F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AEE77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Хромогене подлоге </w:t>
                              </w:r>
                            </w:p>
                          </w:tc>
                        </w:tr>
                        <w:tr w:rsidR="00732F6B" w:rsidRPr="005E47BB" w14:paraId="7C38FD86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6590F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7644C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14:paraId="3162F438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3C3FC99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62FDC5EE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732F6B" w:rsidRPr="005E47BB" w14:paraId="7B0584D9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D32AA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79C1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CBCEE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CD8F1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F76C6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732F6B" w:rsidRPr="005E47BB" w14:paraId="0FA51B24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C6813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, Краља Петра Првог, 114, 23300, Кикинда,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5771D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B7500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98/23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85C6E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2B714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7.3.2023. 15:07:23</w:t>
                              </w:r>
                            </w:p>
                          </w:tc>
                        </w:tr>
                        <w:tr w:rsidR="00732F6B" w:rsidRPr="005E47BB" w14:paraId="28AB530D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0EFAF6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BE82C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692E4C3B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9DD5E4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23603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3127E459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2F6D31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7CD10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B1C4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732F6B" w:rsidRPr="005E47BB" w14:paraId="27BFDF77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6FF209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53CF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07:30:00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2035E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  <w:tr w:rsidR="00732F6B" w:rsidRPr="005E47BB" w14:paraId="717BF343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ECB33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СУПЕРЛАБ ДОО, Милутина Миланковића, 25, 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A34C4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B1DB5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П23-50499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3978F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E38BE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15:28:24</w:t>
                              </w:r>
                            </w:p>
                          </w:tc>
                        </w:tr>
                        <w:tr w:rsidR="00732F6B" w:rsidRPr="005E47BB" w14:paraId="02D968B7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304E52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3978B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334660B7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92F298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71A15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4E509B63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F9207A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5FB38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77E9C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732F6B" w:rsidRPr="005E47BB" w14:paraId="75059088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65F704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C203F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12:20:00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1EADF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  <w:tr w:rsidR="00732F6B" w:rsidRPr="005E47BB" w14:paraId="44322564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86B88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ДОО, ЦРНОТРАВСКА, 27,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60F38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6B1A3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23-0488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DAB01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A1331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17:18:36</w:t>
                              </w:r>
                            </w:p>
                          </w:tc>
                        </w:tr>
                        <w:tr w:rsidR="00732F6B" w:rsidRPr="005E47BB" w14:paraId="245F1A03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D148F7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E90B3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4D2EB1A4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75BC4E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C5E6A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45E49F73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61CF07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4FE8F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A9A9D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732F6B" w:rsidRPr="005E47BB" w14:paraId="13D51EE9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5E786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4FFD5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10:30:00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B6973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</w:tbl>
                      <w:p w14:paraId="720F8E0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9C7D9DC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3C9F22B6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36CEA38B" w14:textId="77777777">
              <w:trPr>
                <w:trHeight w:val="480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32F6B" w:rsidRPr="005E47BB" w14:paraId="0DD34D76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732F6B" w:rsidRPr="005E47BB" w14:paraId="4A5D449C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2529C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BFE26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9</w:t>
                              </w:r>
                            </w:p>
                          </w:tc>
                        </w:tr>
                        <w:tr w:rsidR="00732F6B" w:rsidRPr="005E47BB" w14:paraId="620598F5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1E018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2E086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Готове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подлоге  -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пиогене инфекције</w:t>
                              </w:r>
                            </w:p>
                          </w:tc>
                        </w:tr>
                        <w:tr w:rsidR="00732F6B" w:rsidRPr="005E47BB" w14:paraId="54BA5A84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C9CFA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306C5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0C2F6A46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120CBDA0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105C4140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732F6B" w:rsidRPr="005E47BB" w14:paraId="4D3E5AA5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4F736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0AC72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8603F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2354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D2C0E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732F6B" w:rsidRPr="005E47BB" w14:paraId="5E7CB2CB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283CC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БЕОГРАД, БУЛЕВАР ОСЛОБОЂЕЊА, 185, 11000,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B0EAD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2E5C2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92FFE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709E7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16:11:18</w:t>
                              </w:r>
                            </w:p>
                          </w:tc>
                        </w:tr>
                        <w:tr w:rsidR="00732F6B" w:rsidRPr="005E47BB" w14:paraId="73652FEC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E3F4FA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3A15D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03EBA64E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C67F3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5C887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7509570E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57C1DA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46E8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023DC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732F6B" w:rsidRPr="005E47BB" w14:paraId="04FDDE4D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5DAAC7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6D3CF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9.3.2023. 08:15:00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C934D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  <w:tr w:rsidR="00732F6B" w:rsidRPr="005E47BB" w14:paraId="39714BDA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45E58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ДОО, ЦРНОТРАВСКА, 27,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8400D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209E1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23-0488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5E4A8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DD2E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17:18:36</w:t>
                              </w:r>
                            </w:p>
                          </w:tc>
                        </w:tr>
                        <w:tr w:rsidR="00732F6B" w:rsidRPr="005E47BB" w14:paraId="160BFA17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77B2CD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133CA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2BB75ABF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860936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1C5A0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5EBC7007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2129CE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4D843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D5737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732F6B" w:rsidRPr="005E47BB" w14:paraId="4269884F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22B2DA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344E2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10:30:00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A6286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</w:tbl>
                      <w:p w14:paraId="659F06B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20D11696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3E3FF60A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1597EDA5" w14:textId="77777777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32F6B" w:rsidRPr="005E47BB" w14:paraId="17FF25CE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32F6B" w:rsidRPr="005E47BB" w14:paraId="5EFD0307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64D10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B3E8F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12</w:t>
                              </w:r>
                            </w:p>
                          </w:tc>
                        </w:tr>
                        <w:tr w:rsidR="00732F6B" w:rsidRPr="005E47BB" w14:paraId="556299FA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69FF5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7526E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Подлоге и додаци за градијент осетљивости за гљиве</w:t>
                              </w:r>
                            </w:p>
                          </w:tc>
                        </w:tr>
                        <w:tr w:rsidR="00732F6B" w:rsidRPr="005E47BB" w14:paraId="598E4C4C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B9E3C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64794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4311EAD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216AC47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236662A7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732F6B" w:rsidRPr="005E47BB" w14:paraId="45E8CED8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5A01E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07483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695AC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CBD84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36370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732F6B" w:rsidRPr="005E47BB" w14:paraId="1DB5750A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54182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ДОО, ЦРНОТРАВСКА, 27,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2E4D6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5D4B9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23-0488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2945B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63FB8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17:18:36</w:t>
                              </w:r>
                            </w:p>
                          </w:tc>
                        </w:tr>
                        <w:tr w:rsidR="00732F6B" w:rsidRPr="005E47BB" w14:paraId="0693A408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57B1EF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520B9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1B44AEA4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088A44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AD37D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6B2FBCB5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EC9A80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F000E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60A1E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732F6B" w:rsidRPr="005E47BB" w14:paraId="15CCBADB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6768E3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2F8D2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10:30:00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45FB7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</w:tbl>
                      <w:p w14:paraId="6A2926FE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47C9CA6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9E371F8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13497E9F" w14:textId="77777777">
              <w:trPr>
                <w:trHeight w:val="480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32F6B" w:rsidRPr="005E47BB" w14:paraId="00B6C28E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32F6B" w:rsidRPr="005E47BB" w14:paraId="26F5B8C5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848F6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7E790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13</w:t>
                              </w:r>
                            </w:p>
                          </w:tc>
                        </w:tr>
                        <w:tr w:rsidR="00732F6B" w:rsidRPr="005E47BB" w14:paraId="670E73E3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BE17A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9D994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Готове комерцијалне подлоге Цлостидиум диффициле – паразитологија </w:t>
                              </w:r>
                            </w:p>
                          </w:tc>
                        </w:tr>
                        <w:tr w:rsidR="00732F6B" w:rsidRPr="005E47BB" w14:paraId="0476CFF5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80BAA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85AE2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5D14AFE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7DAD698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52C232B6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732F6B" w:rsidRPr="005E47BB" w14:paraId="2F3DAAEC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278F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F731C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3CD44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A8FB8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C6C34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732F6B" w:rsidRPr="005E47BB" w14:paraId="033ECE39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2E17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БЕОГРАД, БУЛЕВАР ОСЛОБОЂЕЊА, 185, 11000,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1FB7B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D7D78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73122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8D4FE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16:11:18</w:t>
                              </w:r>
                            </w:p>
                          </w:tc>
                        </w:tr>
                        <w:tr w:rsidR="00732F6B" w:rsidRPr="005E47BB" w14:paraId="2C8FCDFA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7A25DE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0B823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4DEF04AF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DDC0AC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35399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1F67F738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939B91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3FC6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665A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732F6B" w:rsidRPr="005E47BB" w14:paraId="4799039E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83D092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E557D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9.3.2023. 08:15:00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67B50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  <w:tr w:rsidR="00732F6B" w:rsidRPr="005E47BB" w14:paraId="186CFEF5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2CAD1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ДОО, ЦРНОТРАВСКА, 27,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F8823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A8BA1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23-0488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F902F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F29C9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17:18:36</w:t>
                              </w:r>
                            </w:p>
                          </w:tc>
                        </w:tr>
                        <w:tr w:rsidR="00732F6B" w:rsidRPr="005E47BB" w14:paraId="41AC7CC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7DAAC9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0DBA2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45D737E0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3AF6AC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15CFF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3EA674A1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8778B8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2F1DB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93942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732F6B" w:rsidRPr="005E47BB" w14:paraId="289CA3D5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D518A3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1ED80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10:30:00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1F12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</w:tbl>
                      <w:p w14:paraId="1C45ED3C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41AADBE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F204023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7BC000BC" w14:textId="77777777">
              <w:trPr>
                <w:trHeight w:val="650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32F6B" w:rsidRPr="005E47BB" w14:paraId="0CA0DE53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32F6B" w:rsidRPr="005E47BB" w14:paraId="228A7746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8B4FA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7AEAB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14</w:t>
                              </w:r>
                            </w:p>
                          </w:tc>
                        </w:tr>
                        <w:tr w:rsidR="00732F6B" w:rsidRPr="005E47BB" w14:paraId="55499F7B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0E6C4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5CD44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Готове хромогене подлоге – паразитологија </w:t>
                              </w:r>
                            </w:p>
                          </w:tc>
                        </w:tr>
                        <w:tr w:rsidR="00732F6B" w:rsidRPr="005E47BB" w14:paraId="3CA38952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78282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A8F3F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14:paraId="68D7D2AC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3ABA000E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0AB61A29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732F6B" w:rsidRPr="005E47BB" w14:paraId="750850CD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7DC35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BB820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77FA7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D0A2C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1E70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732F6B" w:rsidRPr="005E47BB" w14:paraId="29E2C08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10CC3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, Краља Петра Првог, 114, 23300, Кикинда,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76809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0065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98/23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6EDC4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05E9B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7.3.2023. 15:07:23</w:t>
                              </w:r>
                            </w:p>
                          </w:tc>
                        </w:tr>
                        <w:tr w:rsidR="00732F6B" w:rsidRPr="005E47BB" w14:paraId="233D7BA5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FFFE36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C8464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2FEC8B7C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BD3EF6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252AE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5956C5E6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FCF2B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AB642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2E53E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732F6B" w:rsidRPr="005E47BB" w14:paraId="682CCB8D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F2ECBB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70BC8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07:30:00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CF41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  <w:tr w:rsidR="00732F6B" w:rsidRPr="005E47BB" w14:paraId="62BBD157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9DF1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БЕОГРАД, БУЛЕВАР ОСЛОБОЂЕЊА, 185, 11000,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3FC99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25C96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AD221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013E3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16:11:18</w:t>
                              </w:r>
                            </w:p>
                          </w:tc>
                        </w:tr>
                        <w:tr w:rsidR="00732F6B" w:rsidRPr="005E47BB" w14:paraId="3F483B2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5AD40A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8570E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672B320D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11678F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BEBB7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1DD62329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2C0ACA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A6E11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15226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732F6B" w:rsidRPr="005E47BB" w14:paraId="5C2A3874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0FAFE4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DB890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9.3.2023. 08:15:00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25C60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  <w:tr w:rsidR="00732F6B" w:rsidRPr="005E47BB" w14:paraId="7499EA33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C4B28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ДОО, ЦРНОТРАВСКА, 27,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02A11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EACF5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23-0488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210A3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925A2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17:18:36</w:t>
                              </w:r>
                            </w:p>
                          </w:tc>
                        </w:tr>
                        <w:tr w:rsidR="00732F6B" w:rsidRPr="005E47BB" w14:paraId="0BDBBAAB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AAAC6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365EB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59E69871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94EA19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E5687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74901DA7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30BD3" w14:textId="77777777" w:rsidR="00732F6B" w:rsidRPr="005E47BB" w:rsidRDefault="00000000" w:rsidP="005E47BB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99A99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0CF7E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732F6B" w:rsidRPr="005E47BB" w14:paraId="69DCA4C5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CE98B6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C5608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8.3.2023. 10:30:00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13D4E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</w:tbl>
                      <w:p w14:paraId="50AA1280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279498C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071640C9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0FE92276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2" w:type="dxa"/>
            <w:shd w:val="clear" w:color="auto" w:fill="auto"/>
          </w:tcPr>
          <w:p w14:paraId="7DDBCD93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32F6B" w:rsidRPr="005E47BB" w14:paraId="3504D948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325388D2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2" w:type="dxa"/>
            <w:shd w:val="clear" w:color="auto" w:fill="auto"/>
          </w:tcPr>
          <w:p w14:paraId="49B4B808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161078D9" w14:textId="77777777" w:rsidR="00732F6B" w:rsidRPr="005E47BB" w:rsidRDefault="00000000" w:rsidP="005E47BB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  <w:r w:rsidRPr="005E47BB">
        <w:rPr>
          <w:rFonts w:ascii="Times New Roman" w:eastAsia="Times New Roman" w:hAnsi="Times New Roman" w:cs="Times New Roman"/>
          <w:sz w:val="22"/>
        </w:rPr>
        <w:br w:type="page"/>
      </w:r>
    </w:p>
    <w:p w14:paraId="10F8E092" w14:textId="77777777" w:rsidR="00732F6B" w:rsidRPr="005E47BB" w:rsidRDefault="00732F6B" w:rsidP="005E47BB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732F6B" w:rsidRPr="005E47BB" w14:paraId="694FCBBF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732F6B" w:rsidRPr="005E47BB" w14:paraId="4A9B302D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FC4F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Аналитички приказ поднетих понуда</w:t>
                  </w:r>
                </w:p>
              </w:tc>
            </w:tr>
            <w:tr w:rsidR="00732F6B" w:rsidRPr="005E47BB" w14:paraId="7AF29054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732F6B" w:rsidRPr="005E47BB" w14:paraId="6A757B2E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9"/>
                          <w:gridCol w:w="1129"/>
                          <w:gridCol w:w="1122"/>
                          <w:gridCol w:w="1126"/>
                          <w:gridCol w:w="1123"/>
                        </w:tblGrid>
                        <w:tr w:rsidR="00732F6B" w:rsidRPr="005E47BB" w14:paraId="7F01717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94012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Назив партије: Подлоге за изолацију и идентификацију цревних патогених бактерија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FCB74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F88D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32F6B" w:rsidRPr="005E47BB" w14:paraId="21CCA23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6B393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7E385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43265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23745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32C3B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8AE6F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32F6B" w:rsidRPr="005E47BB" w14:paraId="34B0999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78398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43BB3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1986650.00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714E1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2383980.00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CED6C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11554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0129E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7600410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02CC160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38038ADA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4924C547" w14:textId="77777777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1"/>
                    <w:gridCol w:w="7052"/>
                  </w:tblGrid>
                  <w:tr w:rsidR="00732F6B" w:rsidRPr="005E47BB" w14:paraId="12C1FD0B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5"/>
                          <w:gridCol w:w="1122"/>
                          <w:gridCol w:w="1122"/>
                          <w:gridCol w:w="1114"/>
                          <w:gridCol w:w="1172"/>
                          <w:gridCol w:w="1116"/>
                        </w:tblGrid>
                        <w:tr w:rsidR="00732F6B" w:rsidRPr="005E47BB" w14:paraId="752ACD2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97DD2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2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Дехидрисане подлоге за испитивање осетивости аеробних бактерија на антибиотике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0B032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84793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32F6B" w:rsidRPr="005E47BB" w14:paraId="1DE51F9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0C53E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FB1C3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76EB6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2DFA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BB242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7744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32F6B" w:rsidRPr="005E47BB" w14:paraId="148160A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F99C2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ЕАСТ ДИАГНОСТИЦС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E7614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670000.00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8B98C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804000.00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70650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E1995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Наручилац плаћа испоручене требоване количине по уговореним јединичним ценама из Понуде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Добављача након сваке појединачне испоруке у целини, уплатом на текући рачун Добављача наведен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у фактури, најкасније у року од 45дана од 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дана пријема фактуре, односно од дана регистровања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електронске фактуре у систему електронских фактура, када се сматра да је Наручилац примио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електронску фактуру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C5560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60</w:t>
                              </w:r>
                            </w:p>
                          </w:tc>
                        </w:tr>
                        <w:tr w:rsidR="00732F6B" w:rsidRPr="005E47BB" w14:paraId="38E70C4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66671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8D0D6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327000.00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482FE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392400.00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6200E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C8F41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 дана пријема фактуре,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49A26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732F6B" w:rsidRPr="005E47BB" w14:paraId="3DE49F1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CFAE2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57FEC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385000.00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D518F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462000.00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2C8AC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D60C6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A79AA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06B8AF9F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76360DF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371559DA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7816D889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732F6B" w:rsidRPr="005E47BB" w14:paraId="0C76BDFD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6"/>
                          <w:gridCol w:w="1126"/>
                          <w:gridCol w:w="1124"/>
                          <w:gridCol w:w="1128"/>
                          <w:gridCol w:w="1125"/>
                        </w:tblGrid>
                        <w:tr w:rsidR="00732F6B" w:rsidRPr="005E47BB" w14:paraId="1CBAE5D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B120C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 xml:space="preserve">Број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4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Назив партије: Готове подлоге  - урогениталне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42CF3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14BD9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32F6B" w:rsidRPr="005E47BB" w14:paraId="0470526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1014A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F49F8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98267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7FD0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826A3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222D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32F6B" w:rsidRPr="005E47BB" w14:paraId="3CBD7DB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16E6C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A04F8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59300.00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19170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71160.00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95984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00884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Одложено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80DF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4C8D01BD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5888A03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263573F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58AC4B2B" w14:textId="7777777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732F6B" w:rsidRPr="005E47BB" w14:paraId="00044C33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4"/>
                          <w:gridCol w:w="1124"/>
                          <w:gridCol w:w="1124"/>
                          <w:gridCol w:w="1128"/>
                          <w:gridCol w:w="1125"/>
                        </w:tblGrid>
                        <w:tr w:rsidR="00732F6B" w:rsidRPr="005E47BB" w14:paraId="33AC746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7DF90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5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Транспортне подлоге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C6714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5A44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32F6B" w:rsidRPr="005E47BB" w14:paraId="54E906F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F9DB1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562AF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BB0F1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3E922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7A2C0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F7C90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32F6B" w:rsidRPr="005E47BB" w14:paraId="105D6C6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DD6C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552F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7200.00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AD33F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8640.00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B02B5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7C0F9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45 дана од дана пријема фактуре, уплатом на 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6FAD7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60</w:t>
                              </w:r>
                            </w:p>
                          </w:tc>
                        </w:tr>
                        <w:tr w:rsidR="00732F6B" w:rsidRPr="005E47BB" w14:paraId="3CC8AD9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1415D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96A6F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8FD45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D2685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F8F3A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7E35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79B82370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283478A0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3FEBEB3D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054161A4" w14:textId="7777777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732F6B" w:rsidRPr="005E47BB" w14:paraId="3937675A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6"/>
                          <w:gridCol w:w="1126"/>
                          <w:gridCol w:w="1124"/>
                          <w:gridCol w:w="1127"/>
                          <w:gridCol w:w="1125"/>
                        </w:tblGrid>
                        <w:tr w:rsidR="00732F6B" w:rsidRPr="005E47BB" w14:paraId="3714F76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CC875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 xml:space="preserve">Број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6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Суплемент за изолацију Неиссера спп.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6FE7F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23021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32F6B" w:rsidRPr="005E47BB" w14:paraId="3100C36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637D8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D3DDA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EAB37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F4DD9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E5A43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DA0BB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32F6B" w:rsidRPr="005E47BB" w14:paraId="2D91810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55F2F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669F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40040.00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2CBF3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48048.00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B1671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CBE43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 дана пријема фактуре,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FE370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732F6B" w:rsidRPr="005E47BB" w14:paraId="629547A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0FA49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29ED6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30800.00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864DC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36960.00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61D95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DB3AD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6E17D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13E9D1FE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0C29C356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1D84A883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2445F033" w14:textId="7777777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732F6B" w:rsidRPr="005E47BB" w14:paraId="7BB4A2F2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6"/>
                          <w:gridCol w:w="1126"/>
                          <w:gridCol w:w="1124"/>
                          <w:gridCol w:w="1127"/>
                          <w:gridCol w:w="1125"/>
                        </w:tblGrid>
                        <w:tr w:rsidR="00732F6B" w:rsidRPr="005E47BB" w14:paraId="0E16721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4B7EF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7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Суплемент за повећање хранљивости подлога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52678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5B714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32F6B" w:rsidRPr="005E47BB" w14:paraId="22A21A2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238B0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99B85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41431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B865C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2596F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1DCF2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32F6B" w:rsidRPr="005E47BB" w14:paraId="71739D4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D279C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977E5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55200.00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D5E94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66240.00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6237C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03C7D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 дана пријема фактуре,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1602B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732F6B" w:rsidRPr="005E47BB" w14:paraId="04C7BE5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662C8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C6E84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C985F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18240.00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24577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BBC0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85B6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7DDCBD9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1861D1A7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5BDC0F5B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12C2F8A3" w14:textId="77777777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732F6B" w:rsidRPr="005E47BB" w14:paraId="2F0228DA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6"/>
                          <w:gridCol w:w="1126"/>
                          <w:gridCol w:w="1124"/>
                          <w:gridCol w:w="1127"/>
                          <w:gridCol w:w="1125"/>
                        </w:tblGrid>
                        <w:tr w:rsidR="00732F6B" w:rsidRPr="005E47BB" w14:paraId="7B3610F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1C9BB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8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Хромогене подлоге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8E5E0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B9DBE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32F6B" w:rsidRPr="005E47BB" w14:paraId="0594FCC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35008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63567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948B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671F0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1EDA4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A914F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32F6B" w:rsidRPr="005E47BB" w14:paraId="735134F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B1291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8335C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13940.00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B39B0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16728.00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4FB6D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26E2C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45 дана од дана пријема фактуре, 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D793E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60</w:t>
                              </w:r>
                            </w:p>
                          </w:tc>
                        </w:tr>
                        <w:tr w:rsidR="00732F6B" w:rsidRPr="005E47BB" w14:paraId="1DA4AD9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69EF3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0A60F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11980.00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3639E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14376.00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58DEE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6D6C9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EC8B3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732F6B" w:rsidRPr="005E47BB" w14:paraId="2B72950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A37A8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A15C2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53600.00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57F67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64320.00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98027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335A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4EC1E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65CB6DD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4842354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00E6010D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228D395E" w14:textId="7777777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732F6B" w:rsidRPr="005E47BB" w14:paraId="6DD37BFC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27"/>
                          <w:gridCol w:w="1128"/>
                          <w:gridCol w:w="1124"/>
                          <w:gridCol w:w="1127"/>
                          <w:gridCol w:w="1125"/>
                        </w:tblGrid>
                        <w:tr w:rsidR="00732F6B" w:rsidRPr="005E47BB" w14:paraId="2853DF9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C93F6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 xml:space="preserve">Број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9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Назив партије: Готове подлоге  - пиогене инфекције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936FD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36331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32F6B" w:rsidRPr="005E47BB" w14:paraId="183D811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B5679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53ED7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CAA1E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B1544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A5D2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D4F16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32F6B" w:rsidRPr="005E47BB" w14:paraId="3E84F91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8D26B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12330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127800.00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3BC45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153360.00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E83E0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A09F7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13252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732F6B" w:rsidRPr="005E47BB" w14:paraId="7C6F128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55FDB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F24A9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76320.00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23594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91584.00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256A1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62BD2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FF7D1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4C27AFC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298EFED8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65485261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1B16923E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732F6B" w:rsidRPr="005E47BB" w14:paraId="1188BFCB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27"/>
                          <w:gridCol w:w="1128"/>
                          <w:gridCol w:w="1124"/>
                          <w:gridCol w:w="1127"/>
                          <w:gridCol w:w="1125"/>
                        </w:tblGrid>
                        <w:tr w:rsidR="00732F6B" w:rsidRPr="005E47BB" w14:paraId="6E43208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DE94B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12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Назив партије: Подлоге и додаци за градијент осетљивости за гљиве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FC8BA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861E4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32F6B" w:rsidRPr="005E47BB" w14:paraId="0E4B2A7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443D2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EBDF9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EE2B9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0B9B2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4CB3D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9CE6B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32F6B" w:rsidRPr="005E47BB" w14:paraId="2463BC1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8BBA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338D6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299000.00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C5320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358800.00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1D803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CDF03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8452A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2134908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78989B3F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632849F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3C0DFCBE" w14:textId="7777777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732F6B" w:rsidRPr="005E47BB" w14:paraId="3DC4C66B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4"/>
                          <w:gridCol w:w="1124"/>
                          <w:gridCol w:w="1124"/>
                          <w:gridCol w:w="1128"/>
                          <w:gridCol w:w="1125"/>
                        </w:tblGrid>
                        <w:tr w:rsidR="00732F6B" w:rsidRPr="005E47BB" w14:paraId="7A46BCC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F51D2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13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Готове комерцијалне подлоге Цлостидиум диффициле – паразитологија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6B553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B07A0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32F6B" w:rsidRPr="005E47BB" w14:paraId="51B1E17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C514C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BA10B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1F5BA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CBB9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863F9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43521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32F6B" w:rsidRPr="005E47BB" w14:paraId="477001E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23CEF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C8158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DB0A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9FF39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51467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09362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732F6B" w:rsidRPr="005E47BB" w14:paraId="7CB8936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053B6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3D0E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3475.00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11D0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4170.00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32A47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DCB27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Одложено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B83AE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4FFC7877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23A64C2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0FCC492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6DAB9EF7" w14:textId="77777777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732F6B" w:rsidRPr="005E47BB" w14:paraId="38622D92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5"/>
                          <w:gridCol w:w="1124"/>
                          <w:gridCol w:w="1124"/>
                          <w:gridCol w:w="1124"/>
                          <w:gridCol w:w="1127"/>
                          <w:gridCol w:w="1125"/>
                        </w:tblGrid>
                        <w:tr w:rsidR="00732F6B" w:rsidRPr="005E47BB" w14:paraId="71B23E6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A5C77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14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Готове хромогене подлоге – паразитологија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E2BE4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ABA3A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32F6B" w:rsidRPr="005E47BB" w14:paraId="2AFB0F1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1084C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C2A94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E4BA3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C9D83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79250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8D5B7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32F6B" w:rsidRPr="005E47BB" w14:paraId="0B29074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7DDE6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lastRenderedPageBreak/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CA36D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A5AD4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5460.00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F5E70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AC7D7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 дана пријема фактуре,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55FF1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732F6B" w:rsidRPr="005E47BB" w14:paraId="2FFEED3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08FF7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3E504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3925.00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9B776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4710.00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40BE0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6E5E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70086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732F6B" w:rsidRPr="005E47BB" w14:paraId="017EFF6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DF781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0E5EF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3847.50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5E49C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4617.00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41308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EFB80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74EB9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0018324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3B4DF2A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97AF8E8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6BFE5CE5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183E9E14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3543137F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32F6B" w:rsidRPr="005E47BB" w14:paraId="35D31974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35484BB5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318D391E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11D50FFD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32F6B" w:rsidRPr="005E47BB" w14:paraId="427B66B2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732F6B" w:rsidRPr="005E47BB" w14:paraId="33CA8E60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47FC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Аналитички приказ понуда након допуштених исправки</w:t>
                  </w:r>
                </w:p>
              </w:tc>
            </w:tr>
            <w:tr w:rsidR="00732F6B" w:rsidRPr="005E47BB" w14:paraId="616AE664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732F6B" w:rsidRPr="005E47BB" w14:paraId="062E2B88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9"/>
                          <w:gridCol w:w="1129"/>
                          <w:gridCol w:w="1122"/>
                          <w:gridCol w:w="1125"/>
                          <w:gridCol w:w="1123"/>
                        </w:tblGrid>
                        <w:tr w:rsidR="00732F6B" w:rsidRPr="005E47BB" w14:paraId="059C44C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C4CE3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Назив партије: Подлоге за изолацију и идентификацију цревних патогених бактерија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280FE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F7484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32F6B" w:rsidRPr="005E47BB" w14:paraId="4BBD3BF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650B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545E7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B7F19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BBEDD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A055F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0E4D6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32F6B" w:rsidRPr="005E47BB" w14:paraId="1EEA5B8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B3609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8DF24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1986650.00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944AB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2383980.00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02F57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EDB4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7EE38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1FC5FC1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096516F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3448A190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18E22EA3" w14:textId="7777777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732F6B" w:rsidRPr="005E47BB" w14:paraId="1318ADF4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4"/>
                          <w:gridCol w:w="1122"/>
                          <w:gridCol w:w="1122"/>
                          <w:gridCol w:w="1113"/>
                          <w:gridCol w:w="1172"/>
                          <w:gridCol w:w="1116"/>
                        </w:tblGrid>
                        <w:tr w:rsidR="00732F6B" w:rsidRPr="005E47BB" w14:paraId="5FD8C38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15810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2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Дехидрисане подлоге за испитивање осетивости аеробних бактерија на антибиотике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04B57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B2D66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32F6B" w:rsidRPr="005E47BB" w14:paraId="68C69F9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D2DBA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4170E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963D7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BFEFD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61ECF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CDA1D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32F6B" w:rsidRPr="005E47BB" w14:paraId="0AEE8A3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E4CEE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ЕАСТ ДИАГНОСТИЦС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E1469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670000.00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5EA35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804000.00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AD242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2084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Наручилац плаћа испоручене требоване количине по уговореним јединичним ценама из Понуде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Добављача након сваке појединачне испоруке у 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целини, уплатом на текући рачун Добављача наведен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у фактури, најкасније у року од 45дана од дана пријема фактуре, односно од дана регистровања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електронске фактуре у систему електронских фактура, када се сматра да је Наручилац примио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електронску фактуру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14402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60</w:t>
                              </w:r>
                            </w:p>
                          </w:tc>
                        </w:tr>
                        <w:tr w:rsidR="00732F6B" w:rsidRPr="005E47BB" w14:paraId="01808C6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3821B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73226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327000.00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FAD17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392400.00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256C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0747D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 дана пријема фактуре,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5BC42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732F6B" w:rsidRPr="005E47BB" w14:paraId="5C62812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96C71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5FE93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385000.00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82A29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462000.00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A4833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4B120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FF54B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4A0141E8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2D4A367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34D635FE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1656EC44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732F6B" w:rsidRPr="005E47BB" w14:paraId="3629D008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6"/>
                          <w:gridCol w:w="1126"/>
                          <w:gridCol w:w="1123"/>
                          <w:gridCol w:w="1128"/>
                          <w:gridCol w:w="1125"/>
                        </w:tblGrid>
                        <w:tr w:rsidR="00732F6B" w:rsidRPr="005E47BB" w14:paraId="51F9B6B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23E32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 xml:space="preserve">Број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4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Назив партије: Готове подлоге  - урогениталне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CD408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3074B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32F6B" w:rsidRPr="005E47BB" w14:paraId="56D063A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E3737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D1155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2C692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CB8A3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83040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3F41E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32F6B" w:rsidRPr="005E47BB" w14:paraId="6530578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8BFFF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E7A20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59300.00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4118E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71160.00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652EB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BDB8F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Одложено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6D7BB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0A9B92E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0D5FFAE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D1E8165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08BDCE8B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732F6B" w:rsidRPr="005E47BB" w14:paraId="69247B99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4"/>
                          <w:gridCol w:w="1124"/>
                          <w:gridCol w:w="1124"/>
                          <w:gridCol w:w="1128"/>
                          <w:gridCol w:w="1125"/>
                        </w:tblGrid>
                        <w:tr w:rsidR="00732F6B" w:rsidRPr="005E47BB" w14:paraId="0020412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B2A7D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 xml:space="preserve">Број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5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Транспортне подлоге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DD093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B677D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32F6B" w:rsidRPr="005E47BB" w14:paraId="7586055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71660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646FC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217EA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04F0E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9AFA7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88007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32F6B" w:rsidRPr="005E47BB" w14:paraId="23B863F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885C2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4369B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7200.00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3BFB8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8640.00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2E618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5F99C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 дана пријема фактуре,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9B7A8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732F6B" w:rsidRPr="005E47BB" w14:paraId="4D3E666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DFA2D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760C9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CD964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0A2B8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35CEC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4BCE8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6DEB966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01F683A1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37A67AB2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6434FE0B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732F6B" w:rsidRPr="005E47BB" w14:paraId="2829A3E6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5"/>
                          <w:gridCol w:w="1126"/>
                          <w:gridCol w:w="1124"/>
                          <w:gridCol w:w="1127"/>
                          <w:gridCol w:w="1125"/>
                        </w:tblGrid>
                        <w:tr w:rsidR="00732F6B" w:rsidRPr="005E47BB" w14:paraId="1C7E12F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94FB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6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Суплемент за изолацију Неиссера спп.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64C3B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B4932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32F6B" w:rsidRPr="005E47BB" w14:paraId="2D0A21C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A95DE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83284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ADE83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B2627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77686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EE4CE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32F6B" w:rsidRPr="005E47BB" w14:paraId="0B16F08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BF790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94082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40040.00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09493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48048.00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4B5BC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0E0C5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 дана пријема фактуре,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FB130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732F6B" w:rsidRPr="005E47BB" w14:paraId="480E2FA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1743B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8D8BF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30800.00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3E427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36960.00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88A5A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46AF2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BA8F0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6345E16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0AE5ACF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6081876B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7498B683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732F6B" w:rsidRPr="005E47BB" w14:paraId="0A26F4D8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5"/>
                          <w:gridCol w:w="1126"/>
                          <w:gridCol w:w="1124"/>
                          <w:gridCol w:w="1127"/>
                          <w:gridCol w:w="1125"/>
                        </w:tblGrid>
                        <w:tr w:rsidR="00732F6B" w:rsidRPr="005E47BB" w14:paraId="01E600B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02D49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7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Суплемент за повећање хранљивости подлога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A2BAE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EA5C5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32F6B" w:rsidRPr="005E47BB" w14:paraId="6E06561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B6A81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BC0B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C2F9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B9FC1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09929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4A861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32F6B" w:rsidRPr="005E47BB" w14:paraId="029ED3E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21FD1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F60B9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55200.00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27128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66240.00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FE456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B9F03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 дана пријема фактуре,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4044D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732F6B" w:rsidRPr="005E47BB" w14:paraId="40EAEA8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474C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70B5A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F6DEA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18240.00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C9867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38413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29FD6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0F34FB6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7E9DE35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138BC888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0AAE2840" w14:textId="7777777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732F6B" w:rsidRPr="005E47BB" w14:paraId="749F3866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6"/>
                          <w:gridCol w:w="1126"/>
                          <w:gridCol w:w="1123"/>
                          <w:gridCol w:w="1127"/>
                          <w:gridCol w:w="1125"/>
                        </w:tblGrid>
                        <w:tr w:rsidR="00732F6B" w:rsidRPr="005E47BB" w14:paraId="3D2458B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9EA6C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 xml:space="preserve">Број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8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Хромогене подлоге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708BB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ABBAA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32F6B" w:rsidRPr="005E47BB" w14:paraId="5333528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6CE36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5C248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F3426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46B1E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23878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13A1C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32F6B" w:rsidRPr="005E47BB" w14:paraId="7608B5B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1ADB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A2AA9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13940.00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780E3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16728.00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C560B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D24E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 дана пријема фактуре,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E720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732F6B" w:rsidRPr="005E47BB" w14:paraId="2DEC57F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309C3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E545A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11980.00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D7AB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14376.00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4AC6E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BC893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E9F1C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732F6B" w:rsidRPr="005E47BB" w14:paraId="3F06894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F7C3A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19892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53600.00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AE77F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64320.00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3C91A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AB73A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FAC6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78CCF45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69C639A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1B4394BF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55B6CF4F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732F6B" w:rsidRPr="005E47BB" w14:paraId="551136A5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8"/>
                          <w:gridCol w:w="1127"/>
                          <w:gridCol w:w="1123"/>
                          <w:gridCol w:w="1126"/>
                          <w:gridCol w:w="1124"/>
                        </w:tblGrid>
                        <w:tr w:rsidR="00732F6B" w:rsidRPr="005E47BB" w14:paraId="678B11B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4ACFF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9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Назив партије: Готове подлоге  - пиогене инфекције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18A00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C004F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32F6B" w:rsidRPr="005E47BB" w14:paraId="315E69E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340DE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05F7A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FAF6B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D6DE8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2304E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7F1BE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32F6B" w:rsidRPr="005E47BB" w14:paraId="7539A64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11757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D553E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127800.00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011C7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153360.00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AEB12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CE81B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5399A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732F6B" w:rsidRPr="005E47BB" w14:paraId="551B90E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ABF3B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B08C5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76320.00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03D00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91584.00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51474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2876B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5F10F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1D92C357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225C96C8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106A366E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61ABE38A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732F6B" w:rsidRPr="005E47BB" w14:paraId="259A151B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8"/>
                          <w:gridCol w:w="1127"/>
                          <w:gridCol w:w="1123"/>
                          <w:gridCol w:w="1126"/>
                          <w:gridCol w:w="1124"/>
                        </w:tblGrid>
                        <w:tr w:rsidR="00732F6B" w:rsidRPr="005E47BB" w14:paraId="32EF1F5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3BF02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12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Назив партије: Подлоге и додаци за градијент осетљивости за гљиве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77E11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0293D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32F6B" w:rsidRPr="005E47BB" w14:paraId="10D4E55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92EE5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CEDC0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DC7AA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5AE8C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A21C3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228F0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32F6B" w:rsidRPr="005E47BB" w14:paraId="222135E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6F1B7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7E5EE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299000.00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0CA61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358800.00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D24E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8CF27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E2BC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6F1D8787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5AE5311D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328720B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0F4C164A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732F6B" w:rsidRPr="005E47BB" w14:paraId="111CCEAB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4"/>
                          <w:gridCol w:w="1124"/>
                          <w:gridCol w:w="1124"/>
                          <w:gridCol w:w="1128"/>
                          <w:gridCol w:w="1125"/>
                        </w:tblGrid>
                        <w:tr w:rsidR="00732F6B" w:rsidRPr="005E47BB" w14:paraId="11BCA56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45134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13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Готове комерцијалне подлоге Цлостидиум диффициле – паразитологија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01651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8FABB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32F6B" w:rsidRPr="005E47BB" w14:paraId="716FDC8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22A3F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F9B12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0EA86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5FFCF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797A4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5600F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32F6B" w:rsidRPr="005E47BB" w14:paraId="4442CAD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6BBD8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52840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A03CB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45099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8E0E5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CA198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732F6B" w:rsidRPr="005E47BB" w14:paraId="50D7099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6BFEF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lastRenderedPageBreak/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21C67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3475.00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C7908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4170.00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0182C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04164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Одложено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D70B3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6497A4F1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289FAF8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193131B1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49C08FB0" w14:textId="7777777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732F6B" w:rsidRPr="005E47BB" w14:paraId="3FE0C73D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4"/>
                          <w:gridCol w:w="1124"/>
                          <w:gridCol w:w="1124"/>
                          <w:gridCol w:w="1127"/>
                          <w:gridCol w:w="1125"/>
                        </w:tblGrid>
                        <w:tr w:rsidR="00732F6B" w:rsidRPr="005E47BB" w14:paraId="748E0D8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FFD73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 xml:space="preserve">Број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14</w:t>
                              </w: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Готове хромогене подлоге – паразитологија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EF697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AEAF7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32F6B" w:rsidRPr="005E47BB" w14:paraId="7978E6C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AA78D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EBC1B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73D7B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26299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17727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8EC71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32F6B" w:rsidRPr="005E47BB" w14:paraId="0C22BEF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9E17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8C750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71F6E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5460.00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1A4E8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43F4A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 дана пријема фактуре,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0E641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732F6B" w:rsidRPr="005E47BB" w14:paraId="28ADAF1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5DAA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A33F3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3925.00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BC2FE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4710.00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86FA3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3B45B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EE368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732F6B" w:rsidRPr="005E47BB" w14:paraId="2F2DB38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237A2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11C76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3847.50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1B1B0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4617.00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E88AE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256B9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9DC8D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074DCF7D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4F1DA8C7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D484D0C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7B5533F7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0EB7938E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33A455C6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32F6B" w:rsidRPr="005E47BB" w14:paraId="39EBA129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131F855F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3B4C44A9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77F2D53E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32F6B" w:rsidRPr="005E47BB" w14:paraId="766EE980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732F6B" w:rsidRPr="005E47BB" w14:paraId="52AA2112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82A1" w14:textId="77777777" w:rsidR="00732F6B" w:rsidRPr="005E47BB" w:rsidRDefault="00000000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5E47BB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Стручна оцена</w:t>
                  </w:r>
                </w:p>
              </w:tc>
            </w:tr>
            <w:tr w:rsidR="00732F6B" w:rsidRPr="005E47BB" w14:paraId="0514B417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32F6B" w:rsidRPr="005E47BB" w14:paraId="4D3F7BA9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732F6B" w:rsidRPr="005E47BB" w14:paraId="2E015D2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C38D6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1558E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  <w:tr w:rsidR="00732F6B" w:rsidRPr="005E47BB" w14:paraId="18C57CC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5E9D7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CAEBD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Подлоге за изолацију и идентификацију цревних патогених бактерија</w:t>
                              </w:r>
                            </w:p>
                          </w:tc>
                        </w:tr>
                      </w:tbl>
                      <w:p w14:paraId="6B4FCB0E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F2DDB3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4B73E9E0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6"/>
                          <w:gridCol w:w="2817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732F6B" w:rsidRPr="005E47BB" w14:paraId="6906112C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77E28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3A309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6782C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11B9E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14CA9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AE267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732F6B" w:rsidRPr="005E47BB" w14:paraId="2AE44C9D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CDA77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9D677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9698F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77350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1.986.650,00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3A9D6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2.383.980,00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B5009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135BFFE0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38E00460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43BA7DA1" w14:textId="77777777"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32F6B" w:rsidRPr="005E47BB" w14:paraId="1FE5376D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732F6B" w:rsidRPr="005E47BB" w14:paraId="68E2C04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D885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404A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  <w:tr w:rsidR="00732F6B" w:rsidRPr="005E47BB" w14:paraId="4025C11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810B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A5B53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Дехидрисане подлоге за испитивање осетивости аеробних бактерија на антибиотике </w:t>
                              </w:r>
                            </w:p>
                          </w:tc>
                        </w:tr>
                      </w:tbl>
                      <w:p w14:paraId="036C8AF6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61BB46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5080D4F2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2816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732F6B" w:rsidRPr="005E47BB" w14:paraId="6428182D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8C203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BDEDF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5E4DA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D6F43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6399F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15F36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732F6B" w:rsidRPr="005E47BB" w14:paraId="00A008E2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345B0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ЕАСТ ДИАГНОСТИЦС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95E05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CCECC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499D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670.000,00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AD87C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804.000,00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3EE33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  <w:tr w:rsidR="00732F6B" w:rsidRPr="005E47BB" w14:paraId="0C8F7B8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816D4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4A89A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Понуђена вредност прелази процењену вредност утврђену Одлуком о спровођењу поступка за дату партију</w:t>
                              </w:r>
                            </w:p>
                          </w:tc>
                        </w:tr>
                        <w:tr w:rsidR="00732F6B" w:rsidRPr="005E47BB" w14:paraId="54A5F208" w14:textId="7777777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82167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732F6B" w:rsidRPr="005E47BB" w14:paraId="024B6C81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430C52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3CA9D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 w:rsidR="00732F6B" w:rsidRPr="005E47BB" w14:paraId="2B0EE0FD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E3F7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25B7B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04A44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1FA46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327.000,00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F3682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392.400,00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F04EE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  <w:tr w:rsidR="00732F6B" w:rsidRPr="005E47BB" w14:paraId="496B26EF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DA0CD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lastRenderedPageBreak/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2AB5F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94CC1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66106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385.000,00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8F2F6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462.000,00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1A7E4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2EC1810E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976201A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223CFEFA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32F6B" w:rsidRPr="005E47BB" w14:paraId="734FAFDC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732F6B" w:rsidRPr="005E47BB" w14:paraId="7028022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7270D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5EC7E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4</w:t>
                              </w:r>
                            </w:p>
                          </w:tc>
                        </w:tr>
                        <w:tr w:rsidR="00732F6B" w:rsidRPr="005E47BB" w14:paraId="1B32A4E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E730B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45A0B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Готове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подлоге  -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урогениталне</w:t>
                              </w:r>
                            </w:p>
                          </w:tc>
                        </w:tr>
                      </w:tbl>
                      <w:p w14:paraId="00EE1741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8FED57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084E6D5C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8"/>
                          <w:gridCol w:w="2814"/>
                          <w:gridCol w:w="2141"/>
                          <w:gridCol w:w="2141"/>
                          <w:gridCol w:w="896"/>
                        </w:tblGrid>
                        <w:tr w:rsidR="00732F6B" w:rsidRPr="005E47BB" w14:paraId="4CA4D628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A85B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8925A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7780B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92CE8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09817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B847B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732F6B" w:rsidRPr="005E47BB" w14:paraId="2E2637E8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B894B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2E4F0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9AA6D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07EF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59.300,00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14C94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71.160,00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7AEEC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0B3B984D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3C61C6B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7308CE67" w14:textId="77777777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32F6B" w:rsidRPr="005E47BB" w14:paraId="6CAED7C8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732F6B" w:rsidRPr="005E47BB" w14:paraId="2844EA9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0E88F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A89AB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5</w:t>
                              </w:r>
                            </w:p>
                          </w:tc>
                        </w:tr>
                        <w:tr w:rsidR="00732F6B" w:rsidRPr="005E47BB" w14:paraId="5545B79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E7DFC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81592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Транспортне подлоге </w:t>
                              </w:r>
                            </w:p>
                          </w:tc>
                        </w:tr>
                      </w:tbl>
                      <w:p w14:paraId="6EA0B27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5EC1358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2F337B0C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8"/>
                          <w:gridCol w:w="2814"/>
                          <w:gridCol w:w="2140"/>
                          <w:gridCol w:w="2140"/>
                          <w:gridCol w:w="896"/>
                        </w:tblGrid>
                        <w:tr w:rsidR="00732F6B" w:rsidRPr="005E47BB" w14:paraId="641871E5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8F21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8B4AE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C603E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91337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6F9DE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091FD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732F6B" w:rsidRPr="005E47BB" w14:paraId="1340BDC4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D64DC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71F71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20677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2D6EA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8.100,00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FA1E1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9.720,00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61E95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  <w:tr w:rsidR="00732F6B" w:rsidRPr="005E47BB" w14:paraId="01C95FC5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BCCCE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0DF62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A8815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76E4A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7.200,00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2E08A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8.640,00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0D999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256BAF5E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65045A4B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376FAC4A" w14:textId="77777777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32F6B" w:rsidRPr="005E47BB" w14:paraId="2844F719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732F6B" w:rsidRPr="005E47BB" w14:paraId="21C1774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E3397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210B7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6</w:t>
                              </w:r>
                            </w:p>
                          </w:tc>
                        </w:tr>
                        <w:tr w:rsidR="00732F6B" w:rsidRPr="005E47BB" w14:paraId="34E0ADB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A78C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C724E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Суплемент за изолацију Неиссера спп. </w:t>
                              </w:r>
                            </w:p>
                          </w:tc>
                        </w:tr>
                      </w:tbl>
                      <w:p w14:paraId="2A75AEA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FBA470F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6D52FCD3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7"/>
                          <w:gridCol w:w="2814"/>
                          <w:gridCol w:w="2141"/>
                          <w:gridCol w:w="2141"/>
                          <w:gridCol w:w="896"/>
                        </w:tblGrid>
                        <w:tr w:rsidR="00732F6B" w:rsidRPr="005E47BB" w14:paraId="04D3783A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C83C3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BBFF4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3CF7D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DFEE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27C18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39007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732F6B" w:rsidRPr="005E47BB" w14:paraId="5796645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B7F5F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6363E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CCC6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AF87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30.800,00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5BC88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36.960,00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2892D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  <w:tr w:rsidR="00732F6B" w:rsidRPr="005E47BB" w14:paraId="5406A9F9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93A7A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93BA4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D7B3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4C2BB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40.040,00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3603A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48.048,00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37781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1EB3A87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3BA26D0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56D6A50D" w14:textId="77777777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32F6B" w:rsidRPr="005E47BB" w14:paraId="18BBC5CF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732F6B" w:rsidRPr="005E47BB" w14:paraId="20CE4AC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316B9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F9A8D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7</w:t>
                              </w:r>
                            </w:p>
                          </w:tc>
                        </w:tr>
                        <w:tr w:rsidR="00732F6B" w:rsidRPr="005E47BB" w14:paraId="61B58CA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17302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9FE23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Суплемент за повећање хранљивости подлога </w:t>
                              </w:r>
                            </w:p>
                          </w:tc>
                        </w:tr>
                      </w:tbl>
                      <w:p w14:paraId="0CE2B400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0200DBC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66F4433B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7"/>
                          <w:gridCol w:w="2814"/>
                          <w:gridCol w:w="2141"/>
                          <w:gridCol w:w="2141"/>
                          <w:gridCol w:w="896"/>
                        </w:tblGrid>
                        <w:tr w:rsidR="00732F6B" w:rsidRPr="005E47BB" w14:paraId="26D3C57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A047E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F2469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8C317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530EE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7092B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B9FAB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732F6B" w:rsidRPr="005E47BB" w14:paraId="6C64CF12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AA27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48B42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3544F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A2B18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55.200,00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1A27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66.240,00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42BD4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  <w:tr w:rsidR="00732F6B" w:rsidRPr="005E47BB" w14:paraId="17FC9467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68C3C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2C566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Понуђена вредност прелази процењену вредност утврђену Одлуком о спровођењу поступка за дату партију</w:t>
                              </w:r>
                            </w:p>
                          </w:tc>
                        </w:tr>
                        <w:tr w:rsidR="00732F6B" w:rsidRPr="005E47BB" w14:paraId="5D6940F4" w14:textId="7777777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D5F01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732F6B" w:rsidRPr="005E47BB" w14:paraId="54436D0A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EDC83A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272F0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 w:rsidR="00732F6B" w:rsidRPr="005E47BB" w14:paraId="72C8B378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BB088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41F79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C4DEB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19B9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15.200,00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DA48F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18.240,00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2E218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1899FFB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3C42545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078E6E72" w14:textId="77777777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32F6B" w:rsidRPr="005E47BB" w14:paraId="7214AEEC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732F6B" w:rsidRPr="005E47BB" w14:paraId="1398CDA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86CD8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87537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8</w:t>
                              </w:r>
                            </w:p>
                          </w:tc>
                        </w:tr>
                        <w:tr w:rsidR="00732F6B" w:rsidRPr="005E47BB" w14:paraId="3944DE6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162A9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6D32D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Хромогене подлоге </w:t>
                              </w:r>
                            </w:p>
                          </w:tc>
                        </w:tr>
                      </w:tbl>
                      <w:p w14:paraId="22146C36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4880AD8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115BAACB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7"/>
                          <w:gridCol w:w="2814"/>
                          <w:gridCol w:w="2141"/>
                          <w:gridCol w:w="2141"/>
                          <w:gridCol w:w="896"/>
                        </w:tblGrid>
                        <w:tr w:rsidR="00732F6B" w:rsidRPr="005E47BB" w14:paraId="77769F6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87854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FC94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A9B19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0FA16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B1118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F9C7E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732F6B" w:rsidRPr="005E47BB" w14:paraId="59F70130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CD9B3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C774F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DE796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E51AB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11.980,00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3DFF3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14.376,00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5F2F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  <w:tr w:rsidR="00732F6B" w:rsidRPr="005E47BB" w14:paraId="151CBAFD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F57A4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601E6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7C1D8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85AD6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13.940,00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59BE0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16.728,00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DAFCB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  <w:tr w:rsidR="00732F6B" w:rsidRPr="005E47BB" w14:paraId="00094A8C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3E479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4D30D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58734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4BB20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53.600,00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F98FB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64.320,00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0AF29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7F7D9F78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04B3FA1A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72298B26" w14:textId="77777777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32F6B" w:rsidRPr="005E47BB" w14:paraId="58A33467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732F6B" w:rsidRPr="005E47BB" w14:paraId="0B046BB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2FCB5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82D0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9</w:t>
                              </w:r>
                            </w:p>
                          </w:tc>
                        </w:tr>
                        <w:tr w:rsidR="00732F6B" w:rsidRPr="005E47BB" w14:paraId="5506808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A617B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E88A1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Готове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подлоге  -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пиогене инфекције</w:t>
                              </w:r>
                            </w:p>
                          </w:tc>
                        </w:tr>
                      </w:tbl>
                      <w:p w14:paraId="757E8626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1ED535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16BDEFBC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7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732F6B" w:rsidRPr="005E47BB" w14:paraId="1CD37BB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1E40A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A38D2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6AF16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BAD26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6B42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DA03E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732F6B" w:rsidRPr="005E47BB" w14:paraId="4E739320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3D34E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23689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6F7D2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24D3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76.320,00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F9FCF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91.584,00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6B825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  <w:tr w:rsidR="00732F6B" w:rsidRPr="005E47BB" w14:paraId="5683D5B5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E01ED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0B433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1E888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68339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127.800,00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907A4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153.360,00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AEEB4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1AAA6A5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0FA2C343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3768424A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32F6B" w:rsidRPr="005E47BB" w14:paraId="60D0BA52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732F6B" w:rsidRPr="005E47BB" w14:paraId="5811E16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CC184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CC562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12</w:t>
                              </w:r>
                            </w:p>
                          </w:tc>
                        </w:tr>
                        <w:tr w:rsidR="00732F6B" w:rsidRPr="005E47BB" w14:paraId="788D641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00C79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F6CFC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Подлоге и додаци за градијент осетљивости за гљиве</w:t>
                              </w:r>
                            </w:p>
                          </w:tc>
                        </w:tr>
                      </w:tbl>
                      <w:p w14:paraId="63460160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FAFA81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17196FD0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732F6B" w:rsidRPr="005E47BB" w14:paraId="547831B2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88C39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C35B1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8AF4F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E3D57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80D8C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08F3A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732F6B" w:rsidRPr="005E47BB" w14:paraId="4F50669D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17665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BCCD1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142CB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04480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299.000,00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4B8BA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358.800,00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3898F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5A7D61AF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5E32DFE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5F719F33" w14:textId="77777777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32F6B" w:rsidRPr="005E47BB" w14:paraId="4670687A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732F6B" w:rsidRPr="005E47BB" w14:paraId="6844C0E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C3E2A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DA1AD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13</w:t>
                              </w:r>
                            </w:p>
                          </w:tc>
                        </w:tr>
                        <w:tr w:rsidR="00732F6B" w:rsidRPr="005E47BB" w14:paraId="7BB5E46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AA835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7C82E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Готове комерцијалне подлоге Цлостидиум диффициле – паразитологија </w:t>
                              </w:r>
                            </w:p>
                          </w:tc>
                        </w:tr>
                      </w:tbl>
                      <w:p w14:paraId="0C0733A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B5491F7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242B805A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8"/>
                          <w:gridCol w:w="2815"/>
                          <w:gridCol w:w="2140"/>
                          <w:gridCol w:w="2140"/>
                          <w:gridCol w:w="896"/>
                        </w:tblGrid>
                        <w:tr w:rsidR="00732F6B" w:rsidRPr="005E47BB" w14:paraId="215E919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4EF8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46EF4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55743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57651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CD6B9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A6141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732F6B" w:rsidRPr="005E47BB" w14:paraId="329B36AD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0383C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E2444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6318D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BD966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3.475,00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4099A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4.170,00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53958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  <w:tr w:rsidR="00732F6B" w:rsidRPr="005E47BB" w14:paraId="1C1BF09E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8D694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BDDB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45C66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D8CF6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99A3F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343D2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76EAAE3E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33E7D20A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27F222F6" w14:textId="77777777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32F6B" w:rsidRPr="005E47BB" w14:paraId="2013BA91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732F6B" w:rsidRPr="005E47BB" w14:paraId="27D9196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F5520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57A81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14</w:t>
                              </w:r>
                            </w:p>
                          </w:tc>
                        </w:tr>
                        <w:tr w:rsidR="00732F6B" w:rsidRPr="005E47BB" w14:paraId="3342F02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B07F8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19223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Готове хромогене подлоге – паразитологија </w:t>
                              </w:r>
                            </w:p>
                          </w:tc>
                        </w:tr>
                      </w:tbl>
                      <w:p w14:paraId="2A03BCE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C73586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6B30E735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8"/>
                          <w:gridCol w:w="2814"/>
                          <w:gridCol w:w="2140"/>
                          <w:gridCol w:w="2140"/>
                          <w:gridCol w:w="896"/>
                        </w:tblGrid>
                        <w:tr w:rsidR="00732F6B" w:rsidRPr="005E47BB" w14:paraId="49F6E081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9216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B3F06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B1DF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58CE6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2A75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0BC7A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732F6B" w:rsidRPr="005E47BB" w14:paraId="20E868B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0F8D5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AEA36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BF0A2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F6017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3.925,00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A3172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4.710,00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BC4D2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  <w:tr w:rsidR="00732F6B" w:rsidRPr="005E47BB" w14:paraId="2F9B05A0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054FD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D53A3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26DF3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4D2FC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4.550,00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2E71A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5.460,00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CB12B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  <w:tr w:rsidR="00732F6B" w:rsidRPr="005E47BB" w14:paraId="609BF4B4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33959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FF23E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11A23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8932D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3.847,50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70E6B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4.617,00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4F7DD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5A07756E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E22CBD2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0F3411E2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5B9ECEC3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32F6B" w:rsidRPr="005E47BB" w14:paraId="646DF1B3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1800CB77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718A405C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5FD40919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32F6B" w:rsidRPr="005E47BB" w14:paraId="74EC5CA2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732F6B" w:rsidRPr="005E47BB" w14:paraId="72711BC9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32F6B" w:rsidRPr="005E47BB" w14:paraId="7030D02F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732F6B" w:rsidRPr="005E47BB" w14:paraId="01E9A6B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DE564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A03A4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  <w:tr w:rsidR="00732F6B" w:rsidRPr="005E47BB" w14:paraId="07DFB42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E89C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E8B7C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Подлоге за изолацију и идентификацију цревних патогених бактерија</w:t>
                              </w:r>
                            </w:p>
                          </w:tc>
                        </w:tr>
                        <w:tr w:rsidR="00732F6B" w:rsidRPr="005E47BB" w14:paraId="5A6D96C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EE1B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F5B6A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4C066029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3D8C1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34DCC6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732F6B" w:rsidRPr="005E47BB" w14:paraId="5580BCCC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A3E2A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3A1D3E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46D7BFD1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DE6895E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6CA07E77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BAF90A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94C96E8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A46060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B61A91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4D9743BD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732F6B" w:rsidRPr="005E47BB" w14:paraId="2C5BC793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20948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EF4EF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B55BF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95940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732F6B" w:rsidRPr="005E47BB" w14:paraId="1BB88BF0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042AB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E89AC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86C9B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1.986.650,00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F644C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11DD385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EC7971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9FBD7E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4D8A72FD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F0E7CC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9D4E2D0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70E1236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1DD9AD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162DAA67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32F6B" w:rsidRPr="005E47BB" w14:paraId="2B4A51D9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6A2CE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5D32ABD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32F6B" w:rsidRPr="005E47BB" w14:paraId="4182A764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F6AE1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                  </w:r>
                            </w:p>
                          </w:tc>
                        </w:tr>
                      </w:tbl>
                      <w:p w14:paraId="4C5C6FC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1393E4D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C17C000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6683DB26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70EEE23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7687B86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E5771C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BB4148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6B7B40C8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52C9A7DA" w14:textId="77777777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32F6B" w:rsidRPr="005E47BB" w14:paraId="11A30204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732F6B" w:rsidRPr="005E47BB" w14:paraId="22C2F31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43D3D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22FFF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  <w:tr w:rsidR="00732F6B" w:rsidRPr="005E47BB" w14:paraId="7840844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F36D1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AD527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Дехидрисане подлоге за испитивање осетивости аеробних бактерија на антибиотике </w:t>
                              </w:r>
                            </w:p>
                          </w:tc>
                        </w:tr>
                        <w:tr w:rsidR="00732F6B" w:rsidRPr="005E47BB" w14:paraId="6100026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1F7FB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738D4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044DED8C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6853E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687B46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732F6B" w:rsidRPr="005E47BB" w14:paraId="0718E00A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9EC16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6EEA22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6057904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A462FC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2D3137A0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5911371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9A3B48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851C77C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45EA01D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00382F73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732F6B" w:rsidRPr="005E47BB" w14:paraId="53286A48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2FCCB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D6F4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32FF1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70D85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732F6B" w:rsidRPr="005E47BB" w14:paraId="15741506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821C7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8B69B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641CF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327.000,00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B867D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6264D9CF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5734F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979A8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10331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385.000,00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84D17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14:paraId="5204C5A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C1F36E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48A7F07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4C6C41D8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68104A8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E9C4527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C1599C8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3B9728D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25ADDDBC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32F6B" w:rsidRPr="005E47BB" w14:paraId="1F364DD4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26E54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015475B1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32F6B" w:rsidRPr="005E47BB" w14:paraId="7B54D8AE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33B93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                  </w:r>
                            </w:p>
                          </w:tc>
                        </w:tr>
                      </w:tbl>
                      <w:p w14:paraId="010979EC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397016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31E1F91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62711B71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A2049E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3BF8C70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67B920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D9D3118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836A0F5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51CAD17D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32F6B" w:rsidRPr="005E47BB" w14:paraId="23040CAC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732F6B" w:rsidRPr="005E47BB" w14:paraId="5C88D77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392FA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E63B9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4</w:t>
                              </w:r>
                            </w:p>
                          </w:tc>
                        </w:tr>
                        <w:tr w:rsidR="00732F6B" w:rsidRPr="005E47BB" w14:paraId="6FB2BAC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BFA2C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D3F03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Готове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подлоге  -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урогениталне</w:t>
                              </w:r>
                            </w:p>
                          </w:tc>
                        </w:tr>
                        <w:tr w:rsidR="00732F6B" w:rsidRPr="005E47BB" w14:paraId="5FDA151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B5485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A5848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103D0912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6822B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07CC7F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732F6B" w:rsidRPr="005E47BB" w14:paraId="42F5DF7E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919E5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74BFFB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6D8BC06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5615B9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72446924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D66E146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EDD1C8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39B9E97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41FC7E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29278E68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732F6B" w:rsidRPr="005E47BB" w14:paraId="10BEC6FD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8278D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61FC1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11A69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32038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732F6B" w:rsidRPr="005E47BB" w14:paraId="299405DD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E4831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8514F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832AB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59.300,00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0B9D0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2EB1AD7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158F20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C497557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5EF3B14D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D8EF2BC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0031707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1971D6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D505C5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596FCB98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32F6B" w:rsidRPr="005E47BB" w14:paraId="17CB4C97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E5B13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6D4601A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32F6B" w:rsidRPr="005E47BB" w14:paraId="3E218D6E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B9C0A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                  </w:r>
                            </w:p>
                          </w:tc>
                        </w:tr>
                      </w:tbl>
                      <w:p w14:paraId="283B93F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0A8773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9F28F4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05513B25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0E26B86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7943BD5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6C354EC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E9DC310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1856B783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7FF86C55" w14:textId="77777777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32F6B" w:rsidRPr="005E47BB" w14:paraId="7E55BEF7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732F6B" w:rsidRPr="005E47BB" w14:paraId="6A5D87C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D38B6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7532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5</w:t>
                              </w:r>
                            </w:p>
                          </w:tc>
                        </w:tr>
                        <w:tr w:rsidR="00732F6B" w:rsidRPr="005E47BB" w14:paraId="390E6CD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2EFF9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1007F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Транспортне подлоге </w:t>
                              </w:r>
                            </w:p>
                          </w:tc>
                        </w:tr>
                        <w:tr w:rsidR="00732F6B" w:rsidRPr="005E47BB" w14:paraId="797B322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72535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4054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0D490775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01FA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BB5C4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732F6B" w:rsidRPr="005E47BB" w14:paraId="055FCA1D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AFD28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C08F1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46D975B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F864D7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75D403EE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A8BFE8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7B0FB3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BA2CD0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F9FF057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736EE5E6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732F6B" w:rsidRPr="005E47BB" w14:paraId="5317A3DB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A7C8D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D15C1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C6B2B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C3516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732F6B" w:rsidRPr="005E47BB" w14:paraId="64C5E86E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F5D98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A803F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ADCDD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7.200,00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BF5FA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762C3074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729E7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3671F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BF84D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8.100,00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584A6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14:paraId="184BD1D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FBD2C8C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762C6BD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4EF9D165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0768CF6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5F0A7C20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048D1C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4A3E7A0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3F28EB3C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32F6B" w:rsidRPr="005E47BB" w14:paraId="7EDD78C7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2FBA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116F6A3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32F6B" w:rsidRPr="005E47BB" w14:paraId="7E9925E5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49DC6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                  </w:r>
                            </w:p>
                          </w:tc>
                        </w:tr>
                      </w:tbl>
                      <w:p w14:paraId="544FB14F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0520BED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6A04FF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28A940F7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FD5263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F28593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9F333CC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2170860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002E0167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62443191" w14:textId="77777777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32F6B" w:rsidRPr="005E47BB" w14:paraId="799513EF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732F6B" w:rsidRPr="005E47BB" w14:paraId="450EA54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61079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6E21A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6</w:t>
                              </w:r>
                            </w:p>
                          </w:tc>
                        </w:tr>
                        <w:tr w:rsidR="00732F6B" w:rsidRPr="005E47BB" w14:paraId="07615BB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E6FD1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89327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Суплемент за изолацију Неиссера спп. </w:t>
                              </w:r>
                            </w:p>
                          </w:tc>
                        </w:tr>
                        <w:tr w:rsidR="00732F6B" w:rsidRPr="005E47BB" w14:paraId="2283A1D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8519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2E4E6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63BB8BEE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E45A5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ADD61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732F6B" w:rsidRPr="005E47BB" w14:paraId="24E0D102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F4246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25F97C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5FBEEDB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AB2D4A8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1E8C7914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72AAF08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B89C5CE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F76725D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E0E1D7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75D83220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732F6B" w:rsidRPr="005E47BB" w14:paraId="2749E54E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0DC5D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6C81B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B8CF1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EDE3D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732F6B" w:rsidRPr="005E47BB" w14:paraId="57FFA960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EE980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4B5BA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08BD7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30.800,00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5A1C6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2718655E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11B6B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9A96F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9D71F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40.040,00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29150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14:paraId="6DF586FC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F48687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7DC348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37E9BF98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207E4F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3E7D4F1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FE0C2A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C9915E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24DDF509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32F6B" w:rsidRPr="005E47BB" w14:paraId="3856FD4E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7F60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7C407618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32F6B" w:rsidRPr="005E47BB" w14:paraId="15C45605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FF71F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                  </w:r>
                            </w:p>
                          </w:tc>
                        </w:tr>
                      </w:tbl>
                      <w:p w14:paraId="2824BB4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430AAB8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A122337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09ACC713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720E1E1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2A4CDDE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77A8701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29A048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45DEC6F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0C414A18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32F6B" w:rsidRPr="005E47BB" w14:paraId="778F13D2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732F6B" w:rsidRPr="005E47BB" w14:paraId="2DC592A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2E804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FD417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7</w:t>
                              </w:r>
                            </w:p>
                          </w:tc>
                        </w:tr>
                        <w:tr w:rsidR="00732F6B" w:rsidRPr="005E47BB" w14:paraId="0C1AE6F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97E66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6E360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Суплемент за повећање хранљивости подлога </w:t>
                              </w:r>
                            </w:p>
                          </w:tc>
                        </w:tr>
                        <w:tr w:rsidR="00732F6B" w:rsidRPr="005E47BB" w14:paraId="359B278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1B24F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6CB8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73AF914C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47467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66614C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732F6B" w:rsidRPr="005E47BB" w14:paraId="6EFBE58F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66180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B3C0E5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50A28D0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708CC37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0273DD93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6F8682F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2C1A78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A4467FE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D564A7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27E77923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732F6B" w:rsidRPr="005E47BB" w14:paraId="2B684E94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080D2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EE105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F716F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39686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732F6B" w:rsidRPr="005E47BB" w14:paraId="7A48CA90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9B5F1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C526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11C06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15.200,00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0E6BC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558FF56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EC5D991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7385A27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664D205C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761F0DED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066319D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B8A18E6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BE9E04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5C6623E4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32F6B" w:rsidRPr="005E47BB" w14:paraId="10AD5342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DF683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645FBF9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32F6B" w:rsidRPr="005E47BB" w14:paraId="2748EE50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4557D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                  </w:r>
                            </w:p>
                          </w:tc>
                        </w:tr>
                      </w:tbl>
                      <w:p w14:paraId="33EB46E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40C15EF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EB261FE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363039E0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57BBAC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6B8E25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DD02E7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692BB8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329236F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1B2D5744" w14:textId="77777777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32F6B" w:rsidRPr="005E47BB" w14:paraId="35766585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732F6B" w:rsidRPr="005E47BB" w14:paraId="0688535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C43C6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4F2D4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8</w:t>
                              </w:r>
                            </w:p>
                          </w:tc>
                        </w:tr>
                        <w:tr w:rsidR="00732F6B" w:rsidRPr="005E47BB" w14:paraId="4BC9198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F2B91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B3FBA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Хромогене подлоге </w:t>
                              </w:r>
                            </w:p>
                          </w:tc>
                        </w:tr>
                        <w:tr w:rsidR="00732F6B" w:rsidRPr="005E47BB" w14:paraId="41BA8F9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E4C87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EBBCE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6F74FB27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24153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4F7629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732F6B" w:rsidRPr="005E47BB" w14:paraId="49E39DAB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D3F57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7C9817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3C2497DE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2E2E4F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3C6E4B22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A2162F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DDEEB7D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BFCC5A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B371D5C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0733BE15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732F6B" w:rsidRPr="005E47BB" w14:paraId="382A5B95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4522C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550F4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38EE7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22127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732F6B" w:rsidRPr="005E47BB" w14:paraId="7AB8733A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08377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45F13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43519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11.980,00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9D4DA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053FF081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2980D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3F987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C7B13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13.940,00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E765F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</w:tr>
                        <w:tr w:rsidR="00732F6B" w:rsidRPr="005E47BB" w14:paraId="02F2FD00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FA3FB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69E69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08D7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53.600,00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000CA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14:paraId="3EE0ACA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C4CAA0F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424EA0D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520270E6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70FD86F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5EF0BFD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EABD7CE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182CD1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0C5BD500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32F6B" w:rsidRPr="005E47BB" w14:paraId="4475F423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B2125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7C23B176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32F6B" w:rsidRPr="005E47BB" w14:paraId="635536B2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5BF86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                  </w:r>
                            </w:p>
                          </w:tc>
                        </w:tr>
                      </w:tbl>
                      <w:p w14:paraId="57203C1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AAEC030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D0FA5E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7498DC79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A072B41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01336AD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C25716D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37D2FA1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74EF583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173DD650" w14:textId="77777777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32F6B" w:rsidRPr="005E47BB" w14:paraId="5A7A4DE0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732F6B" w:rsidRPr="005E47BB" w14:paraId="3A15352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7999C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0D4B7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9</w:t>
                              </w:r>
                            </w:p>
                          </w:tc>
                        </w:tr>
                        <w:tr w:rsidR="00732F6B" w:rsidRPr="005E47BB" w14:paraId="1D4F426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A5DF7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7B4D3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Готове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подлоге  -</w:t>
                              </w:r>
                              <w:proofErr w:type="gramEnd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пиогене инфекције</w:t>
                              </w:r>
                            </w:p>
                          </w:tc>
                        </w:tr>
                        <w:tr w:rsidR="00732F6B" w:rsidRPr="005E47BB" w14:paraId="24933A9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B24A9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399E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2FC442A1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3B4AE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B58BE2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732F6B" w:rsidRPr="005E47BB" w14:paraId="271275F1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3CF90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2B240B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0A435E0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57A9386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041224AE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10A6E2F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831B27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597DA8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DA6D3A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153CEDFA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732F6B" w:rsidRPr="005E47BB" w14:paraId="538026C3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5E27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9E562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5C35B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4962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732F6B" w:rsidRPr="005E47BB" w14:paraId="76C417F2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5BD83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82737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95ADE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76.320,00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3E07F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6C0524FC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D785D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375F4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4FFC0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127.800,00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8406C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14:paraId="1C68BAD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8D4246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D85E8B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19627A82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D82464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9CF871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97F0B2C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9DC7431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5BFAE5C3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32F6B" w:rsidRPr="005E47BB" w14:paraId="65F640B7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0286B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331D959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32F6B" w:rsidRPr="005E47BB" w14:paraId="7577EEF3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012F1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                  </w:r>
                            </w:p>
                          </w:tc>
                        </w:tr>
                      </w:tbl>
                      <w:p w14:paraId="1516D49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7E594EC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D8ED7D6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4CE5FFED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34D4C7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77A8CC1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3768BB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5DA25B8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E97F925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232301B3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32F6B" w:rsidRPr="005E47BB" w14:paraId="67B5AB84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732F6B" w:rsidRPr="005E47BB" w14:paraId="3776244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5374A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B02B3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12</w:t>
                              </w:r>
                            </w:p>
                          </w:tc>
                        </w:tr>
                        <w:tr w:rsidR="00732F6B" w:rsidRPr="005E47BB" w14:paraId="7E54111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9E4E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B00F9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Подлоге и додаци за градијент осетљивости за гљиве</w:t>
                              </w:r>
                            </w:p>
                          </w:tc>
                        </w:tr>
                        <w:tr w:rsidR="00732F6B" w:rsidRPr="005E47BB" w14:paraId="7386349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20806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EA387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08B4DEB4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9C06CD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BDDC2F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732F6B" w:rsidRPr="005E47BB" w14:paraId="4CA3C57B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D05AE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3B727B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41DBCFA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8B94C6D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1E09F54B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F81D07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7226C26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3FC3E6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EF3121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1C3C3B57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732F6B" w:rsidRPr="005E47BB" w14:paraId="0B866F78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13F82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244CC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A17EB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876DA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732F6B" w:rsidRPr="005E47BB" w14:paraId="7CEAE4E4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6F133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41809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EF2FF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299.000,00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10146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5A5BF13E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442BF7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FB7762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4B2D2A65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DBD408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7061AFFE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EA9968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B00078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0AA21263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32F6B" w:rsidRPr="005E47BB" w14:paraId="50093AA1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C03DA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0D1B16F8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32F6B" w:rsidRPr="005E47BB" w14:paraId="19E5FB4E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4CF1D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                  </w:r>
                            </w:p>
                          </w:tc>
                        </w:tr>
                      </w:tbl>
                      <w:p w14:paraId="26E6960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716A1AC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A452B7C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42D7328C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6A8076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772FDC8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22CA534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5CA742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54BAF3AC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40F360DB" w14:textId="77777777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32F6B" w:rsidRPr="005E47BB" w14:paraId="3CD43017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732F6B" w:rsidRPr="005E47BB" w14:paraId="60EBDF9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04FF4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C30D8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13</w:t>
                              </w:r>
                            </w:p>
                          </w:tc>
                        </w:tr>
                        <w:tr w:rsidR="00732F6B" w:rsidRPr="005E47BB" w14:paraId="04D645B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EDB05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930FE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Готове комерцијалне подлоге Цлостидиум диффициле – паразитологија </w:t>
                              </w:r>
                            </w:p>
                          </w:tc>
                        </w:tr>
                        <w:tr w:rsidR="00732F6B" w:rsidRPr="005E47BB" w14:paraId="478CB78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3D892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C3407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0B32A4A3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6A573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9FCAC5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732F6B" w:rsidRPr="005E47BB" w14:paraId="0B83F4C6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E2B61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715985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6051FEE8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4AD0636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540B058D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345C077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5F57478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481CDE7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2C4D42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186A1CFF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732F6B" w:rsidRPr="005E47BB" w14:paraId="6D039E6F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E0CCF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23E8E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AC046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3276C8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732F6B" w:rsidRPr="005E47BB" w14:paraId="0FBCFDD6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208F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7F340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FB451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3.475,00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96295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0B4B4071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62A2F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11CF7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516E4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3.500,00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FFCC3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14:paraId="60F3E15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71828C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4E1759F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42B1A66F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9E71A02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71DDA17B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E88D4F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25E9CC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3CC70E03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32F6B" w:rsidRPr="005E47BB" w14:paraId="31F01950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4ABAE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6307E827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32F6B" w:rsidRPr="005E47BB" w14:paraId="6ACEA1B6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62150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                  </w:r>
                            </w:p>
                          </w:tc>
                        </w:tr>
                      </w:tbl>
                      <w:p w14:paraId="141EA4F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6ABC6FC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6FDAC48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7BA71E88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B716A5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909A95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2B1E2E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D5B1E5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554B3314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732F6B" w:rsidRPr="005E47BB" w14:paraId="05CC50BD" w14:textId="77777777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32F6B" w:rsidRPr="005E47BB" w14:paraId="0B88D79E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732F6B" w:rsidRPr="005E47BB" w14:paraId="593F562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77C3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C413FC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14</w:t>
                              </w:r>
                            </w:p>
                          </w:tc>
                        </w:tr>
                        <w:tr w:rsidR="00732F6B" w:rsidRPr="005E47BB" w14:paraId="0283DC6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D90B6E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985F1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Готове хромогене подлоге – паразитологија </w:t>
                              </w:r>
                            </w:p>
                          </w:tc>
                        </w:tr>
                        <w:tr w:rsidR="00732F6B" w:rsidRPr="005E47BB" w14:paraId="05035D9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AC25D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34F76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06021E04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2B494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A6B1DC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732F6B" w:rsidRPr="005E47BB" w14:paraId="79FE0B61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4631C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F18813" w14:textId="77777777" w:rsidR="00732F6B" w:rsidRPr="005E47BB" w:rsidRDefault="00732F6B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22077736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375068C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5428A184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BC48910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5DCAFB49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F16FC81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FE1CAA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5DE0A4B8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732F6B" w:rsidRPr="005E47BB" w14:paraId="2858731C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C922E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4D3C4F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0F5940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DFA8B9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732F6B" w:rsidRPr="005E47BB" w14:paraId="7A7F01FA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44D1F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37AD9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0AA6C2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3.847,50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AC4FD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732F6B" w:rsidRPr="005E47BB" w14:paraId="019287F4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7BDA2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6D7153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13E91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3.925,00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EA0A1B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</w:tr>
                        <w:tr w:rsidR="00732F6B" w:rsidRPr="005E47BB" w14:paraId="2CB37A4F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763C7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FA43C5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06DE44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4.550,00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89C0BA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14:paraId="7C680143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D055C01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1A7652A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627C4ACE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E1C03FC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3D1858E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7FD7C76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29CBFF0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6FDB6BEE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32F6B" w:rsidRPr="005E47BB" w14:paraId="43995022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4E9AE6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6BA3F560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32F6B" w:rsidRPr="005E47BB" w14:paraId="5DBEB71E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095997" w14:textId="77777777" w:rsidR="00732F6B" w:rsidRPr="005E47BB" w:rsidRDefault="00000000" w:rsidP="005E47BB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5E47B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                  </w:r>
                            </w:p>
                          </w:tc>
                        </w:tr>
                      </w:tbl>
                      <w:p w14:paraId="7883DBC0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5925D7E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B1997A6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732F6B" w:rsidRPr="005E47BB" w14:paraId="659E75B7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FC8853E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5AAC780F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586BDCE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D2C3FF5" w14:textId="77777777" w:rsidR="00732F6B" w:rsidRPr="005E47BB" w:rsidRDefault="00732F6B" w:rsidP="005E47BB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0B16D3E9" w14:textId="77777777" w:rsidR="00732F6B" w:rsidRPr="005E47BB" w:rsidRDefault="00732F6B" w:rsidP="005E47BB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0A4213E4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2401D245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32F6B" w:rsidRPr="005E47BB" w14:paraId="3290F0F6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2AAA9C34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6E373959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57A00FF4" w14:textId="77777777" w:rsidR="00732F6B" w:rsidRPr="005E47BB" w:rsidRDefault="00732F6B" w:rsidP="005E47B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7D78E7BA" w14:textId="77777777" w:rsidR="00732F6B" w:rsidRPr="005E47BB" w:rsidRDefault="00732F6B" w:rsidP="005E47BB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  <w:sectPr w:rsidR="00732F6B" w:rsidRPr="005E47B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225ECD06" w14:textId="18F73E53" w:rsidR="00A9707B" w:rsidRPr="005E47BB" w:rsidRDefault="00000000" w:rsidP="005E47BB">
      <w:pPr>
        <w:jc w:val="both"/>
        <w:rPr>
          <w:rFonts w:ascii="Times New Roman" w:eastAsia="Calibri" w:hAnsi="Times New Roman" w:cs="Times New Roman"/>
          <w:w w:val="100"/>
          <w:sz w:val="22"/>
        </w:rPr>
      </w:pPr>
      <w:bookmarkStart w:id="183" w:name="1_0"/>
      <w:bookmarkStart w:id="184" w:name="_Hlk32839505_0"/>
      <w:bookmarkEnd w:id="183"/>
      <w:r w:rsidRPr="005E47BB">
        <w:rPr>
          <w:rFonts w:ascii="Times New Roman" w:eastAsia="Calibri" w:hAnsi="Times New Roman" w:cs="Times New Roman"/>
          <w:w w:val="100"/>
          <w:sz w:val="22"/>
        </w:rPr>
        <w:lastRenderedPageBreak/>
        <w:t xml:space="preserve">Одговорно лице Наручиоца прихватило је предлог Одлуке о </w:t>
      </w:r>
      <w:proofErr w:type="spellStart"/>
      <w:r w:rsidRPr="005E47BB">
        <w:rPr>
          <w:rFonts w:ascii="Times New Roman" w:eastAsia="Calibri" w:hAnsi="Times New Roman" w:cs="Times New Roman"/>
          <w:w w:val="100"/>
          <w:sz w:val="22"/>
        </w:rPr>
        <w:t>додели</w:t>
      </w:r>
      <w:proofErr w:type="spellEnd"/>
      <w:r w:rsidRPr="005E47BB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5E47BB">
        <w:rPr>
          <w:rFonts w:ascii="Times New Roman" w:eastAsia="Calibri" w:hAnsi="Times New Roman" w:cs="Times New Roman"/>
          <w:w w:val="100"/>
          <w:sz w:val="22"/>
        </w:rPr>
        <w:t>Уговора</w:t>
      </w:r>
      <w:proofErr w:type="spellEnd"/>
      <w:r w:rsidRPr="005E47BB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5E47BB">
        <w:rPr>
          <w:rFonts w:ascii="Times New Roman" w:eastAsia="Calibri" w:hAnsi="Times New Roman" w:cs="Times New Roman"/>
          <w:w w:val="100"/>
          <w:sz w:val="22"/>
        </w:rPr>
        <w:t>Комисије</w:t>
      </w:r>
      <w:proofErr w:type="spellEnd"/>
      <w:r w:rsidRPr="005E47BB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5E47BB">
        <w:rPr>
          <w:rFonts w:ascii="Times New Roman" w:eastAsia="Calibri" w:hAnsi="Times New Roman" w:cs="Times New Roman"/>
          <w:w w:val="100"/>
          <w:sz w:val="22"/>
        </w:rPr>
        <w:t>за</w:t>
      </w:r>
      <w:proofErr w:type="spellEnd"/>
      <w:r w:rsidRPr="005E47BB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5E47BB">
        <w:rPr>
          <w:rFonts w:ascii="Times New Roman" w:eastAsia="Calibri" w:hAnsi="Times New Roman" w:cs="Times New Roman"/>
          <w:w w:val="100"/>
          <w:sz w:val="22"/>
        </w:rPr>
        <w:t>јавну</w:t>
      </w:r>
      <w:proofErr w:type="spellEnd"/>
      <w:r w:rsidRPr="005E47BB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5E47BB">
        <w:rPr>
          <w:rFonts w:ascii="Times New Roman" w:eastAsia="Calibri" w:hAnsi="Times New Roman" w:cs="Times New Roman"/>
          <w:w w:val="100"/>
          <w:sz w:val="22"/>
        </w:rPr>
        <w:t>набавку</w:t>
      </w:r>
      <w:proofErr w:type="spellEnd"/>
      <w:r w:rsidRPr="005E47BB">
        <w:rPr>
          <w:rFonts w:ascii="Times New Roman" w:eastAsia="Calibri" w:hAnsi="Times New Roman" w:cs="Times New Roman"/>
          <w:w w:val="100"/>
          <w:sz w:val="22"/>
        </w:rPr>
        <w:t xml:space="preserve"> добара у отвореном поступку број 24Д/22 – Набавка лабораторијских подлога и додатака за подлоге за потребе Центра за микробиологију Наручиоца Института за јавно здравље Србије „Др Милан Јовановић </w:t>
      </w:r>
      <w:proofErr w:type="gramStart"/>
      <w:r w:rsidRPr="005E47BB">
        <w:rPr>
          <w:rFonts w:ascii="Times New Roman" w:eastAsia="Calibri" w:hAnsi="Times New Roman" w:cs="Times New Roman"/>
          <w:w w:val="100"/>
          <w:sz w:val="22"/>
        </w:rPr>
        <w:t>Батут“</w:t>
      </w:r>
      <w:proofErr w:type="gramEnd"/>
      <w:r w:rsidRPr="005E47BB">
        <w:rPr>
          <w:rFonts w:ascii="Times New Roman" w:eastAsia="Calibri" w:hAnsi="Times New Roman" w:cs="Times New Roman"/>
          <w:w w:val="100"/>
          <w:sz w:val="22"/>
        </w:rPr>
        <w:t>,  на основу чега је одлучено као у изреци ове Одлуке.</w:t>
      </w:r>
    </w:p>
    <w:p w14:paraId="29EC1BCC" w14:textId="77777777" w:rsidR="001F55F6" w:rsidRPr="005E47BB" w:rsidRDefault="00000000" w:rsidP="005E47BB">
      <w:pPr>
        <w:spacing w:before="120" w:after="120"/>
        <w:jc w:val="both"/>
        <w:rPr>
          <w:rFonts w:ascii="Times New Roman" w:eastAsia="Times New Roman" w:hAnsi="Times New Roman" w:cs="Times New Roman"/>
          <w:b/>
          <w:noProof/>
          <w:sz w:val="22"/>
          <w:lang w:val="sr-Latn-BA" w:eastAsia="lv-LV"/>
        </w:rPr>
      </w:pPr>
      <w:r w:rsidRPr="005E47BB">
        <w:rPr>
          <w:rFonts w:ascii="Times New Roman" w:eastAsia="Times New Roman" w:hAnsi="Times New Roman" w:cs="Times New Roman"/>
          <w:b/>
          <w:noProof/>
          <w:sz w:val="22"/>
          <w:lang w:val="sr-Latn-BA" w:eastAsia="lv-LV"/>
        </w:rPr>
        <w:t>Упутство о правом средству:</w:t>
      </w:r>
    </w:p>
    <w:p w14:paraId="61F338EC" w14:textId="3E2B7983" w:rsidR="001F55F6" w:rsidRDefault="00000000" w:rsidP="005E47BB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  <w:bookmarkStart w:id="185" w:name="2_0"/>
      <w:bookmarkEnd w:id="184"/>
      <w:bookmarkEnd w:id="185"/>
      <w:r w:rsidRPr="005E47BB">
        <w:rPr>
          <w:rFonts w:ascii="Times New Roman" w:eastAsia="Calibri" w:hAnsi="Times New Roman" w:cs="Times New Roman"/>
          <w:w w:val="100"/>
          <w:sz w:val="22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p w14:paraId="56BAB475" w14:textId="77777777" w:rsidR="005E47BB" w:rsidRPr="00EB6891" w:rsidRDefault="005E47BB" w:rsidP="005E47BB">
      <w:pPr>
        <w:tabs>
          <w:tab w:val="left" w:pos="810"/>
        </w:tabs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>Сачинила:</w:t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</w:p>
    <w:p w14:paraId="53A9C54B" w14:textId="77777777" w:rsidR="005E47BB" w:rsidRPr="00EB6891" w:rsidRDefault="005E47BB" w:rsidP="005E47BB">
      <w:pPr>
        <w:tabs>
          <w:tab w:val="left" w:pos="810"/>
        </w:tabs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>Славица Здравковић</w:t>
      </w:r>
    </w:p>
    <w:p w14:paraId="3302B174" w14:textId="77777777" w:rsidR="005E47BB" w:rsidRPr="00EB6891" w:rsidRDefault="005E47BB" w:rsidP="005E47BB">
      <w:pPr>
        <w:tabs>
          <w:tab w:val="left" w:pos="810"/>
        </w:tabs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>Службеник за јавне набавке</w:t>
      </w:r>
    </w:p>
    <w:p w14:paraId="095E7581" w14:textId="77777777" w:rsidR="005E47BB" w:rsidRPr="00EB6891" w:rsidRDefault="005E47BB" w:rsidP="005E47BB">
      <w:pPr>
        <w:tabs>
          <w:tab w:val="left" w:pos="810"/>
        </w:tabs>
        <w:rPr>
          <w:rFonts w:ascii="Times New Roman" w:hAnsi="Times New Roman" w:cs="Times New Roman"/>
          <w:color w:val="FF0000"/>
          <w:sz w:val="22"/>
          <w:lang w:val="sr-Cyrl-CS"/>
        </w:rPr>
      </w:pPr>
    </w:p>
    <w:p w14:paraId="07CE787C" w14:textId="77777777" w:rsidR="005E47BB" w:rsidRPr="00EB6891" w:rsidRDefault="005E47BB" w:rsidP="005E47BB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  <w:r w:rsidRPr="00EB6891">
        <w:rPr>
          <w:rFonts w:ascii="Times New Roman" w:hAnsi="Times New Roman" w:cs="Times New Roman"/>
          <w:b/>
          <w:sz w:val="22"/>
          <w:lang w:val="sr-Cyrl-CS"/>
        </w:rPr>
        <w:t xml:space="preserve">   </w:t>
      </w:r>
      <w:r w:rsidRPr="00EB6891">
        <w:rPr>
          <w:rFonts w:ascii="Times New Roman" w:hAnsi="Times New Roman" w:cs="Times New Roman"/>
          <w:b/>
          <w:bCs/>
          <w:sz w:val="22"/>
          <w:lang w:val="sr-Cyrl-CS"/>
        </w:rPr>
        <w:t>В.Д. ДИРЕКТОРА</w:t>
      </w:r>
      <w:r w:rsidRPr="00EB6891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16F0DD61" w14:textId="77777777" w:rsidR="005E47BB" w:rsidRPr="00EB6891" w:rsidRDefault="005E47BB" w:rsidP="005E47BB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  <w:r w:rsidRPr="00EB6891">
        <w:rPr>
          <w:rFonts w:ascii="Times New Roman" w:hAnsi="Times New Roman" w:cs="Times New Roman"/>
          <w:sz w:val="22"/>
          <w:lang w:val="ru-RU"/>
        </w:rPr>
        <w:t>Института за јавно здравље Србије</w:t>
      </w:r>
    </w:p>
    <w:p w14:paraId="31698BC9" w14:textId="77777777" w:rsidR="005E47BB" w:rsidRPr="00EB6891" w:rsidRDefault="005E47BB" w:rsidP="005E47BB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  <w:r w:rsidRPr="00EB6891">
        <w:rPr>
          <w:rFonts w:ascii="Times New Roman" w:hAnsi="Times New Roman" w:cs="Times New Roman"/>
          <w:sz w:val="22"/>
          <w:lang w:val="ru-RU"/>
        </w:rPr>
        <w:t>"Др Милан Јовановић Батут"</w:t>
      </w:r>
    </w:p>
    <w:p w14:paraId="392464AD" w14:textId="77777777" w:rsidR="005E47BB" w:rsidRPr="00EB6891" w:rsidRDefault="005E47BB" w:rsidP="005E47BB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</w:p>
    <w:p w14:paraId="443725B4" w14:textId="77777777" w:rsidR="005E47BB" w:rsidRPr="00EB6891" w:rsidRDefault="005E47BB" w:rsidP="005E47BB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  <w:r w:rsidRPr="00EB6891">
        <w:rPr>
          <w:rFonts w:ascii="Times New Roman" w:hAnsi="Times New Roman" w:cs="Times New Roman"/>
          <w:sz w:val="22"/>
          <w:lang w:val="ru-RU"/>
        </w:rPr>
        <w:t>...................................................................</w:t>
      </w:r>
    </w:p>
    <w:p w14:paraId="12AE309A" w14:textId="74ECDC6F" w:rsidR="005E47BB" w:rsidRPr="00EB6891" w:rsidRDefault="005E47BB" w:rsidP="005E47BB">
      <w:pPr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Latn-CS"/>
        </w:rPr>
        <w:t xml:space="preserve">                                                                                             </w:t>
      </w:r>
      <w:r w:rsidRPr="00EB6891">
        <w:rPr>
          <w:rFonts w:ascii="Times New Roman" w:hAnsi="Times New Roman" w:cs="Times New Roman"/>
          <w:sz w:val="22"/>
          <w:lang w:val="sr-Cyrl-CS"/>
        </w:rPr>
        <w:t xml:space="preserve">   </w:t>
      </w:r>
      <w:r w:rsidRPr="00EB6891">
        <w:rPr>
          <w:rFonts w:ascii="Times New Roman" w:hAnsi="Times New Roman" w:cs="Times New Roman"/>
          <w:sz w:val="22"/>
          <w:lang w:val="sr-Latn-CS"/>
        </w:rPr>
        <w:t xml:space="preserve"> </w:t>
      </w:r>
      <w:r w:rsidRPr="00EB6891">
        <w:rPr>
          <w:rFonts w:ascii="Times New Roman" w:hAnsi="Times New Roman" w:cs="Times New Roman"/>
          <w:sz w:val="22"/>
          <w:lang w:val="sr-Cyrl-RS"/>
        </w:rPr>
        <w:t xml:space="preserve">                                           </w:t>
      </w:r>
      <w:r w:rsidRPr="00EB6891">
        <w:rPr>
          <w:rFonts w:ascii="Times New Roman" w:hAnsi="Times New Roman" w:cs="Times New Roman"/>
          <w:sz w:val="22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sr-Cyrl-CS"/>
        </w:rPr>
        <w:t>Проф</w:t>
      </w:r>
      <w:proofErr w:type="spellEnd"/>
      <w:r w:rsidRPr="00EB6891">
        <w:rPr>
          <w:rFonts w:ascii="Times New Roman" w:hAnsi="Times New Roman" w:cs="Times New Roman"/>
          <w:sz w:val="22"/>
          <w:lang w:val="sr-Cyrl-CS"/>
        </w:rPr>
        <w:t xml:space="preserve"> </w:t>
      </w:r>
      <w:r>
        <w:rPr>
          <w:rFonts w:ascii="Times New Roman" w:hAnsi="Times New Roman" w:cs="Times New Roman"/>
          <w:sz w:val="22"/>
          <w:lang w:val="sr-Cyrl-CS"/>
        </w:rPr>
        <w:t xml:space="preserve"> </w:t>
      </w:r>
      <w:r w:rsidRPr="00EB6891">
        <w:rPr>
          <w:rFonts w:ascii="Times New Roman" w:hAnsi="Times New Roman" w:cs="Times New Roman"/>
          <w:sz w:val="22"/>
          <w:lang w:val="sr-Cyrl-CS"/>
        </w:rPr>
        <w:t>др Верица Јовановић</w:t>
      </w:r>
      <w:r w:rsidRPr="00EB6891">
        <w:rPr>
          <w:rFonts w:ascii="Times New Roman" w:hAnsi="Times New Roman" w:cs="Times New Roman"/>
          <w:sz w:val="22"/>
          <w:lang w:val="sr-Latn-CS"/>
        </w:rPr>
        <w:t xml:space="preserve">  </w:t>
      </w:r>
    </w:p>
    <w:p w14:paraId="3F8B3EFD" w14:textId="77777777" w:rsidR="005E47BB" w:rsidRPr="00EB6891" w:rsidRDefault="005E47BB" w:rsidP="005E47BB">
      <w:pPr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 xml:space="preserve">Доставити: </w:t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</w:p>
    <w:p w14:paraId="5BFC4ED8" w14:textId="77777777" w:rsidR="005E47BB" w:rsidRPr="00EB6891" w:rsidRDefault="005E47BB" w:rsidP="005E47BB">
      <w:pPr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>комисији за јавну набавку</w:t>
      </w:r>
      <w:r>
        <w:rPr>
          <w:rFonts w:ascii="Times New Roman" w:hAnsi="Times New Roman" w:cs="Times New Roman"/>
          <w:sz w:val="22"/>
          <w:lang w:val="sr-Latn-RS"/>
        </w:rPr>
        <w:t xml:space="preserve"> </w:t>
      </w:r>
    </w:p>
    <w:p w14:paraId="796993A0" w14:textId="77777777" w:rsidR="005E47BB" w:rsidRPr="00EB6891" w:rsidRDefault="005E47BB" w:rsidP="005E47BB">
      <w:pPr>
        <w:numPr>
          <w:ilvl w:val="0"/>
          <w:numId w:val="1"/>
        </w:numPr>
        <w:spacing w:before="0" w:after="0"/>
        <w:ind w:left="714" w:hanging="357"/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>набавној служби</w:t>
      </w:r>
    </w:p>
    <w:p w14:paraId="62515530" w14:textId="77777777" w:rsidR="005E47BB" w:rsidRPr="00EB6891" w:rsidRDefault="005E47BB" w:rsidP="005E47BB">
      <w:pPr>
        <w:numPr>
          <w:ilvl w:val="0"/>
          <w:numId w:val="1"/>
        </w:numPr>
        <w:spacing w:before="0" w:after="0"/>
        <w:ind w:left="714" w:hanging="357"/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 xml:space="preserve">архиви </w:t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  <w:t xml:space="preserve">                      </w:t>
      </w:r>
    </w:p>
    <w:p w14:paraId="653DFA36" w14:textId="77777777" w:rsidR="005E47BB" w:rsidRPr="00EB6891" w:rsidRDefault="005E47BB" w:rsidP="005E47BB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</w:p>
    <w:p w14:paraId="24E174DA" w14:textId="784C9600" w:rsidR="005E47BB" w:rsidRDefault="005E47BB" w:rsidP="005E47BB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</w:p>
    <w:p w14:paraId="0C6EFD47" w14:textId="77777777" w:rsidR="005E47BB" w:rsidRPr="005E47BB" w:rsidRDefault="005E47BB" w:rsidP="005E47BB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</w:p>
    <w:sectPr w:rsidR="005E47BB" w:rsidRPr="005E47BB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D094" w14:textId="77777777" w:rsidR="005679B2" w:rsidRDefault="005679B2">
      <w:pPr>
        <w:spacing w:before="0" w:after="0"/>
      </w:pPr>
      <w:r>
        <w:separator/>
      </w:r>
    </w:p>
  </w:endnote>
  <w:endnote w:type="continuationSeparator" w:id="0">
    <w:p w14:paraId="793AF348" w14:textId="77777777" w:rsidR="005679B2" w:rsidRDefault="005679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01E0" w14:textId="77777777" w:rsidR="00732F6B" w:rsidRDefault="00732F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32E2" w14:textId="77777777" w:rsidR="00732F6B" w:rsidRDefault="00732F6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00C7" w14:textId="77777777" w:rsidR="00732F6B" w:rsidRDefault="00732F6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6CFD" w14:textId="77777777" w:rsidR="00732F6B" w:rsidRDefault="00732F6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CCB8" w14:textId="77777777" w:rsidR="00732F6B" w:rsidRDefault="00732F6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F5E0" w14:textId="77777777" w:rsidR="00732F6B" w:rsidRDefault="00732F6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4C1A" w14:textId="77777777" w:rsidR="00732F6B" w:rsidRDefault="00732F6B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636A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9878" w14:textId="77777777" w:rsidR="00732F6B" w:rsidRDefault="00732F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ED59" w14:textId="77777777" w:rsidR="005679B2" w:rsidRDefault="005679B2">
      <w:pPr>
        <w:spacing w:before="0" w:after="0"/>
      </w:pPr>
      <w:r>
        <w:separator/>
      </w:r>
    </w:p>
  </w:footnote>
  <w:footnote w:type="continuationSeparator" w:id="0">
    <w:p w14:paraId="1834902C" w14:textId="77777777" w:rsidR="005679B2" w:rsidRDefault="005679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D47D" w14:textId="77777777" w:rsidR="00732F6B" w:rsidRDefault="00732F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DE0F" w14:textId="77777777" w:rsidR="00732F6B" w:rsidRDefault="00732F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9FCE" w14:textId="77777777" w:rsidR="00732F6B" w:rsidRDefault="00732F6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3423" w14:textId="77777777" w:rsidR="00732F6B" w:rsidRDefault="00732F6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EDCC" w14:textId="77777777" w:rsidR="00732F6B" w:rsidRDefault="00732F6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8C06" w14:textId="77777777" w:rsidR="00732F6B" w:rsidRDefault="00732F6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974A" w14:textId="77777777" w:rsidR="00732F6B" w:rsidRDefault="00732F6B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1E80" w14:textId="77777777" w:rsidR="00732F6B" w:rsidRDefault="00732F6B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F3CE" w14:textId="77777777" w:rsidR="00732F6B" w:rsidRDefault="00732F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232F5"/>
    <w:multiLevelType w:val="hybridMultilevel"/>
    <w:tmpl w:val="7C228EA0"/>
    <w:lvl w:ilvl="0" w:tplc="CF8476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14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679B2"/>
    <w:rsid w:val="0059265A"/>
    <w:rsid w:val="005B6EAC"/>
    <w:rsid w:val="005E47BB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32F6B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FF9F"/>
  <w15:chartTrackingRefBased/>
  <w15:docId w15:val="{5C979F3B-9612-4144-BBE1-49F5822E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6024</Words>
  <Characters>34343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Slavica Zdravkovic</cp:lastModifiedBy>
  <cp:revision>2</cp:revision>
  <dcterms:created xsi:type="dcterms:W3CDTF">2023-04-03T11:31:00Z</dcterms:created>
  <dcterms:modified xsi:type="dcterms:W3CDTF">2023-04-03T11:31:00Z</dcterms:modified>
</cp:coreProperties>
</file>