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A5" w:rsidRPr="00527046" w:rsidRDefault="000416A5" w:rsidP="000416A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>ЛОКАЛНЕ ПРОМЕНЕ КАО ПОСЛЕДИЦА ИЗЛАГАЊА НИСКОЈ ТЕМПЕРАТУРИ</w:t>
      </w:r>
    </w:p>
    <w:p w:rsidR="000416A5" w:rsidRDefault="000416A5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RS"/>
        </w:rPr>
      </w:pP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>СМРЗОТИНЕ / ПРОМРЗЛИНЕ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color w:val="000000"/>
          <w:sz w:val="24"/>
          <w:szCs w:val="24"/>
        </w:rPr>
        <w:t xml:space="preserve">Смрзотине су локалне повреде настале излагањем делова тела ниским температурама. Јављају се најчешће на истуреним деловима тела (стопалима, прстима руку, ушима и носу) услед компромитоване циркулације крви, што се поспешује тесном и влажном обућом и стањима опште исцрпљености. Често се јављају заједно с општом хипотермијом тела.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Типичне околности настанка смрзотина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color w:val="000000"/>
          <w:sz w:val="24"/>
          <w:szCs w:val="24"/>
        </w:rPr>
        <w:t xml:space="preserve">Дужи боравак у природи у зимским условима </w:t>
      </w:r>
      <w:r w:rsidRPr="00527046">
        <w:rPr>
          <w:rFonts w:ascii="Times New Roman" w:hAnsi="Times New Roman"/>
          <w:color w:val="000000"/>
          <w:sz w:val="24"/>
          <w:szCs w:val="24"/>
          <w:lang w:val="sr-Cyrl-RS"/>
        </w:rPr>
        <w:t>–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 извиђачи, планинари, алпинисти… Тесна обућа смањује циркулацију у стопалу и тиме погодује настанку смрзотина, поготово ако се дуже време не скида.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Како препознати смрзотину?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color w:val="000000"/>
          <w:sz w:val="24"/>
          <w:szCs w:val="24"/>
        </w:rPr>
        <w:t>У почетку постоји осећај хладноће у захваћеном делу који прелази у бол. Нагли престанак осећаја хладноће и боли знак су почетка смрзавања. Кожа је модра, бледа или црвена. Касније настаје оток, а понекад и пликови.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Поступак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color w:val="000000"/>
          <w:sz w:val="24"/>
          <w:szCs w:val="24"/>
        </w:rPr>
        <w:t>• Особу треба увести у топлу просторију и скинути јој одећу, обућу и прстење. Комади тканине који су залепљени за кожу не см</w:t>
      </w:r>
      <w:r w:rsidRPr="00527046">
        <w:rPr>
          <w:rFonts w:ascii="Times New Roman" w:hAnsi="Times New Roman"/>
          <w:color w:val="000000"/>
          <w:sz w:val="24"/>
          <w:szCs w:val="24"/>
          <w:lang w:val="sr-Cyrl-RS"/>
        </w:rPr>
        <w:t>е</w:t>
      </w:r>
      <w:r w:rsidRPr="00527046">
        <w:rPr>
          <w:rFonts w:ascii="Times New Roman" w:hAnsi="Times New Roman"/>
          <w:color w:val="000000"/>
          <w:sz w:val="24"/>
          <w:szCs w:val="24"/>
        </w:rPr>
        <w:t>ју се насилно скидати</w:t>
      </w:r>
      <w:r w:rsidRPr="00527046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 већ их треба обрезати маказама.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color w:val="000000"/>
          <w:sz w:val="24"/>
          <w:szCs w:val="24"/>
        </w:rPr>
        <w:t xml:space="preserve">• Смрзотине покрити газом, али не омотавати завојем.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color w:val="000000"/>
          <w:sz w:val="24"/>
          <w:szCs w:val="24"/>
        </w:rPr>
        <w:t xml:space="preserve">• Руку или ногу са смрзотином треба имобилисати и ставити у повишен положај.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трљати промрзле делове тела.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бушити пликове.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стављати прашак, маст и сл. на смрзотину/промрзлину.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навлачити рукавице или чарапе на смрзнуте делове.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загрејавати промрзле деелове тела термофором и сличним изворима топлоте.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 </w:t>
      </w:r>
      <w:r w:rsidRPr="00527046">
        <w:rPr>
          <w:rFonts w:ascii="Times New Roman" w:hAnsi="Times New Roman"/>
          <w:color w:val="000000"/>
          <w:sz w:val="24"/>
          <w:szCs w:val="24"/>
        </w:rPr>
        <w:t xml:space="preserve">дозволити особи за смрзнутим стопалом да хода. 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1BC1" w:rsidRPr="00527046" w:rsidRDefault="00771BC1" w:rsidP="00771BC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7046">
        <w:rPr>
          <w:rFonts w:ascii="Times New Roman" w:hAnsi="Times New Roman"/>
          <w:b/>
          <w:bCs/>
          <w:color w:val="000000"/>
          <w:sz w:val="24"/>
          <w:szCs w:val="24"/>
        </w:rPr>
        <w:t>РОВОВСКО СТОПАЛО</w:t>
      </w:r>
    </w:p>
    <w:p w:rsidR="00771BC1" w:rsidRPr="00527046" w:rsidRDefault="00771BC1" w:rsidP="00771BC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7046">
        <w:rPr>
          <w:rFonts w:ascii="Times New Roman" w:hAnsi="Times New Roman"/>
          <w:bCs/>
          <w:color w:val="000000"/>
          <w:sz w:val="24"/>
          <w:szCs w:val="24"/>
        </w:rPr>
        <w:t>Рововско стопало је вид оштећења ткива стопала које настаје при дуготрајном излагању температурама нижим од 4</w:t>
      </w:r>
      <w:r w:rsidRPr="00527046">
        <w:rPr>
          <w:rFonts w:ascii="Times New Roman" w:eastAsia="HelveticaNeueLTCom-Lt" w:hAnsi="Times New Roman"/>
          <w:color w:val="000000"/>
          <w:sz w:val="24"/>
          <w:szCs w:val="24"/>
        </w:rPr>
        <w:t>°</w:t>
      </w:r>
      <w:r w:rsidRPr="00527046">
        <w:rPr>
          <w:rFonts w:ascii="Times New Roman" w:eastAsia="HelveticaNeueLTCom-Lt" w:hAnsi="Times New Roman"/>
          <w:color w:val="000000"/>
          <w:sz w:val="24"/>
          <w:szCs w:val="24"/>
          <w:lang w:val="sr-Latn-RS"/>
        </w:rPr>
        <w:t>C</w:t>
      </w:r>
      <w:r w:rsidRPr="00527046">
        <w:rPr>
          <w:rFonts w:ascii="Times New Roman" w:eastAsia="HelveticaNeueLTCom-Lt" w:hAnsi="Times New Roman"/>
          <w:color w:val="000000"/>
          <w:sz w:val="24"/>
          <w:szCs w:val="24"/>
        </w:rPr>
        <w:t xml:space="preserve">, у условима појачане влаге, тесне обуће, одсуства кретања. Најчешће настаје код војника који дуго бораве у рововима, као последица смањења циркулације крви у ногама. Промене су у почетку типичне, као код смрзотина I и II степена, а касније долази иреверзибилних оштећења услед стазе, едема, развоја гангрене. </w:t>
      </w:r>
    </w:p>
    <w:p w:rsidR="00836194" w:rsidRDefault="00836194"/>
    <w:sectPr w:rsidR="00836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Com-L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C5"/>
    <w:rsid w:val="000416A5"/>
    <w:rsid w:val="00771BC1"/>
    <w:rsid w:val="00836194"/>
    <w:rsid w:val="00D2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C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2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MK. Krstic</dc:creator>
  <cp:lastModifiedBy>Maja MK. Krstic</cp:lastModifiedBy>
  <cp:revision>4</cp:revision>
  <dcterms:created xsi:type="dcterms:W3CDTF">2017-01-06T10:34:00Z</dcterms:created>
  <dcterms:modified xsi:type="dcterms:W3CDTF">2017-01-06T11:13:00Z</dcterms:modified>
</cp:coreProperties>
</file>